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E3" w:rsidRPr="00103E6F" w:rsidRDefault="00081FE3" w:rsidP="0007271A">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Договор Теплоснабжения № _______</w:t>
      </w:r>
    </w:p>
    <w:p w:rsidR="00081FE3" w:rsidRPr="00103E6F" w:rsidRDefault="00081FE3" w:rsidP="0007271A">
      <w:pPr>
        <w:spacing w:after="0" w:line="240" w:lineRule="auto"/>
        <w:ind w:right="1" w:firstLine="567"/>
        <w:jc w:val="center"/>
        <w:rPr>
          <w:rFonts w:ascii="Times New Roman" w:hAnsi="Times New Roman"/>
          <w:lang w:eastAsia="ru-RU"/>
        </w:rPr>
      </w:pPr>
      <w:r w:rsidRPr="00103E6F">
        <w:rPr>
          <w:rFonts w:ascii="Times New Roman" w:hAnsi="Times New Roman"/>
          <w:lang w:eastAsia="ru-RU"/>
        </w:rPr>
        <w:t>(с собственниками и иными законными владельцами жилых помещений в МКД)</w:t>
      </w:r>
    </w:p>
    <w:p w:rsidR="00081FE3" w:rsidRPr="00103E6F" w:rsidRDefault="00081FE3" w:rsidP="0007271A">
      <w:pPr>
        <w:spacing w:after="0" w:line="240" w:lineRule="auto"/>
        <w:ind w:right="1" w:firstLine="567"/>
        <w:jc w:val="center"/>
        <w:rPr>
          <w:rFonts w:ascii="Times New Roman" w:hAnsi="Times New Roman"/>
          <w:b/>
          <w:caps/>
          <w:lang w:eastAsia="ru-RU"/>
        </w:rPr>
      </w:pPr>
    </w:p>
    <w:p w:rsidR="00081FE3" w:rsidRPr="00103E6F" w:rsidRDefault="00081FE3" w:rsidP="0007271A">
      <w:pPr>
        <w:spacing w:after="0" w:line="240" w:lineRule="auto"/>
        <w:ind w:right="1" w:firstLine="567"/>
        <w:rPr>
          <w:rFonts w:ascii="Times New Roman" w:hAnsi="Times New Roman"/>
          <w:b/>
          <w:caps/>
          <w:lang w:eastAsia="ru-RU"/>
        </w:rPr>
      </w:pPr>
      <w:r w:rsidRPr="00103E6F">
        <w:rPr>
          <w:rFonts w:ascii="Times New Roman" w:hAnsi="Times New Roman"/>
          <w:b/>
          <w:caps/>
          <w:lang w:eastAsia="ru-RU"/>
        </w:rPr>
        <w:t xml:space="preserve">                                                                                                                               </w:t>
      </w:r>
    </w:p>
    <w:p w:rsidR="00081FE3" w:rsidRPr="00103E6F" w:rsidRDefault="00081FE3" w:rsidP="0007271A">
      <w:pPr>
        <w:spacing w:after="0" w:line="240" w:lineRule="auto"/>
        <w:ind w:right="1" w:firstLine="567"/>
        <w:rPr>
          <w:rFonts w:ascii="Times New Roman" w:hAnsi="Times New Roman"/>
          <w:lang w:eastAsia="ru-RU"/>
        </w:rPr>
      </w:pPr>
      <w:r w:rsidRPr="00103E6F">
        <w:rPr>
          <w:rFonts w:ascii="Times New Roman" w:hAnsi="Times New Roman"/>
          <w:lang w:eastAsia="ru-RU"/>
        </w:rPr>
        <w:t xml:space="preserve">   г. Ханты-Мансийск                                                                            «___» ____________ 2018г.</w:t>
      </w:r>
    </w:p>
    <w:p w:rsidR="00081FE3" w:rsidRPr="00103E6F" w:rsidRDefault="00081FE3" w:rsidP="0007271A">
      <w:pPr>
        <w:spacing w:after="0" w:line="240" w:lineRule="auto"/>
        <w:ind w:right="1" w:firstLine="567"/>
        <w:jc w:val="center"/>
        <w:rPr>
          <w:rFonts w:ascii="Times New Roman" w:hAnsi="Times New Roman"/>
          <w:lang w:eastAsia="ru-RU"/>
        </w:rPr>
      </w:pPr>
    </w:p>
    <w:p w:rsidR="00081FE3" w:rsidRPr="00103E6F" w:rsidRDefault="00081FE3" w:rsidP="0007271A">
      <w:pPr>
        <w:shd w:val="clear" w:color="auto" w:fill="FFFFFF"/>
        <w:tabs>
          <w:tab w:val="left" w:leader="underscore" w:pos="3514"/>
          <w:tab w:val="left" w:leader="underscore" w:pos="5866"/>
          <w:tab w:val="left" w:leader="underscore" w:pos="6835"/>
          <w:tab w:val="left" w:pos="7469"/>
        </w:tabs>
        <w:spacing w:line="240" w:lineRule="auto"/>
        <w:ind w:right="1" w:firstLine="567"/>
        <w:jc w:val="both"/>
        <w:rPr>
          <w:rFonts w:ascii="Times New Roman" w:hAnsi="Times New Roman"/>
          <w:lang w:eastAsia="ru-RU"/>
        </w:rPr>
      </w:pPr>
      <w:r w:rsidRPr="00103E6F">
        <w:rPr>
          <w:rFonts w:ascii="Times New Roman" w:hAnsi="Times New Roman"/>
          <w:b/>
          <w:lang w:eastAsia="ru-RU"/>
        </w:rPr>
        <w:t xml:space="preserve">Муниципальное предприятие «Ханты-Мансийскгаз» муниципального образования город Ханты-Мансийск (МП «Ханты-Мансийскгаз»), </w:t>
      </w:r>
      <w:r w:rsidRPr="00103E6F">
        <w:rPr>
          <w:rFonts w:ascii="Times New Roman" w:hAnsi="Times New Roman"/>
          <w:lang w:eastAsia="ru-RU"/>
        </w:rPr>
        <w:t>именуемое в дальнейшем «Теплоснабжающая организация», в лиц</w:t>
      </w:r>
      <w:bookmarkStart w:id="0" w:name="_GoBack"/>
      <w:bookmarkEnd w:id="0"/>
      <w:r w:rsidRPr="00103E6F">
        <w:rPr>
          <w:rFonts w:ascii="Times New Roman" w:hAnsi="Times New Roman"/>
          <w:lang w:eastAsia="ru-RU"/>
        </w:rPr>
        <w:t xml:space="preserve">е </w:t>
      </w:r>
      <w:r w:rsidRPr="00103E6F">
        <w:rPr>
          <w:rStyle w:val="10"/>
          <w:rFonts w:ascii="Times New Roman" w:hAnsi="Times New Roman"/>
          <w:color w:val="000000"/>
        </w:rPr>
        <w:t xml:space="preserve">специалиста абонентского отдела________________________________, действующего на основании </w:t>
      </w:r>
      <w:r w:rsidRPr="00103E6F">
        <w:rPr>
          <w:rStyle w:val="10"/>
          <w:rFonts w:ascii="Times New Roman" w:hAnsi="Times New Roman"/>
          <w:b/>
          <w:color w:val="000000"/>
        </w:rPr>
        <w:t>д</w:t>
      </w:r>
      <w:bookmarkStart w:id="1" w:name="ТекстНаОсновании"/>
      <w:bookmarkEnd w:id="1"/>
      <w:r w:rsidRPr="00103E6F">
        <w:rPr>
          <w:rStyle w:val="10"/>
          <w:rFonts w:ascii="Times New Roman" w:hAnsi="Times New Roman"/>
          <w:b/>
          <w:color w:val="000000"/>
        </w:rPr>
        <w:t>оверенности предприятия № ___ от ____________г.</w:t>
      </w:r>
      <w:r w:rsidRPr="00103E6F">
        <w:rPr>
          <w:rFonts w:ascii="Times New Roman" w:hAnsi="Times New Roman"/>
          <w:color w:val="000000"/>
        </w:rPr>
        <w:t xml:space="preserve">, и </w:t>
      </w:r>
      <w:r w:rsidRPr="00103E6F">
        <w:rPr>
          <w:rFonts w:ascii="Times New Roman" w:hAnsi="Times New Roman"/>
          <w:b/>
          <w:color w:val="000000"/>
        </w:rPr>
        <w:t>___________________________</w:t>
      </w:r>
      <w:r w:rsidRPr="00103E6F">
        <w:rPr>
          <w:rFonts w:ascii="Times New Roman" w:hAnsi="Times New Roman"/>
          <w:color w:val="000000"/>
        </w:rPr>
        <w:t xml:space="preserve">, паспорт серия </w:t>
      </w:r>
      <w:r w:rsidRPr="00103E6F">
        <w:rPr>
          <w:rFonts w:ascii="Times New Roman" w:hAnsi="Times New Roman"/>
          <w:b/>
          <w:color w:val="000000"/>
        </w:rPr>
        <w:t>____</w:t>
      </w:r>
      <w:r w:rsidRPr="00103E6F">
        <w:rPr>
          <w:rFonts w:ascii="Times New Roman" w:hAnsi="Times New Roman"/>
          <w:color w:val="000000"/>
        </w:rPr>
        <w:t xml:space="preserve"> № </w:t>
      </w:r>
      <w:r w:rsidRPr="00103E6F">
        <w:rPr>
          <w:rFonts w:ascii="Times New Roman" w:hAnsi="Times New Roman"/>
          <w:b/>
          <w:color w:val="000000"/>
        </w:rPr>
        <w:t>_____,</w:t>
      </w:r>
      <w:r w:rsidRPr="00103E6F">
        <w:rPr>
          <w:rFonts w:ascii="Times New Roman" w:hAnsi="Times New Roman"/>
          <w:color w:val="000000"/>
        </w:rPr>
        <w:t xml:space="preserve"> </w:t>
      </w:r>
      <w:r w:rsidRPr="00103E6F">
        <w:rPr>
          <w:rFonts w:ascii="Times New Roman" w:hAnsi="Times New Roman"/>
          <w:b/>
          <w:color w:val="000000"/>
        </w:rPr>
        <w:t>выдан ________________________________________ ,</w:t>
      </w:r>
      <w:r w:rsidRPr="00103E6F">
        <w:rPr>
          <w:rFonts w:ascii="Times New Roman" w:hAnsi="Times New Roman"/>
          <w:color w:val="000000"/>
        </w:rPr>
        <w:t xml:space="preserve"> проживающий по адресу: ______________________________. Общая площадь </w:t>
      </w:r>
      <w:r w:rsidRPr="00103E6F">
        <w:rPr>
          <w:rFonts w:ascii="Times New Roman" w:hAnsi="Times New Roman"/>
          <w:b/>
          <w:color w:val="000000"/>
        </w:rPr>
        <w:t>______</w:t>
      </w:r>
      <w:r w:rsidRPr="00103E6F">
        <w:rPr>
          <w:rFonts w:ascii="Times New Roman" w:hAnsi="Times New Roman"/>
          <w:color w:val="000000"/>
        </w:rPr>
        <w:t xml:space="preserve"> м2    количество проживающих человек </w:t>
      </w:r>
      <w:r w:rsidRPr="00103E6F">
        <w:rPr>
          <w:rFonts w:ascii="Times New Roman" w:hAnsi="Times New Roman"/>
          <w:b/>
          <w:color w:val="000000"/>
        </w:rPr>
        <w:t>____</w:t>
      </w:r>
      <w:r w:rsidRPr="00103E6F">
        <w:rPr>
          <w:rFonts w:ascii="Times New Roman" w:hAnsi="Times New Roman"/>
          <w:color w:val="000000"/>
        </w:rPr>
        <w:t xml:space="preserve"> , именуемый в дальнейшем </w:t>
      </w:r>
      <w:r w:rsidRPr="00103E6F">
        <w:rPr>
          <w:rFonts w:ascii="Times New Roman" w:hAnsi="Times New Roman"/>
          <w:b/>
          <w:color w:val="000000"/>
        </w:rPr>
        <w:t>«Потребитель»,</w:t>
      </w:r>
      <w:r w:rsidRPr="00103E6F">
        <w:rPr>
          <w:rFonts w:ascii="Times New Roman" w:hAnsi="Times New Roman"/>
          <w:color w:val="000000"/>
        </w:rPr>
        <w:t xml:space="preserve"> заключили настоящий договор о нижеследующем:</w:t>
      </w:r>
      <w:r w:rsidRPr="00103E6F">
        <w:rPr>
          <w:rFonts w:ascii="Times New Roman" w:hAnsi="Times New Roman"/>
          <w:color w:val="000000"/>
          <w:lang w:eastAsia="ru-RU"/>
        </w:rPr>
        <w:t xml:space="preserve"> </w:t>
      </w:r>
    </w:p>
    <w:p w:rsidR="00081FE3" w:rsidRPr="00103E6F" w:rsidRDefault="00081FE3" w:rsidP="00103E6F">
      <w:pPr>
        <w:spacing w:after="0" w:line="240" w:lineRule="auto"/>
        <w:ind w:right="1" w:firstLine="567"/>
        <w:rPr>
          <w:rFonts w:ascii="Times New Roman" w:hAnsi="Times New Roman"/>
          <w:b/>
          <w:caps/>
          <w:lang w:eastAsia="ru-RU"/>
        </w:rPr>
      </w:pPr>
      <w:r w:rsidRPr="00103E6F">
        <w:rPr>
          <w:rFonts w:ascii="Times New Roman" w:hAnsi="Times New Roman"/>
          <w:b/>
          <w:caps/>
          <w:lang w:eastAsia="ru-RU"/>
        </w:rPr>
        <w:t xml:space="preserve">                                                                Общие положения</w:t>
      </w:r>
    </w:p>
    <w:p w:rsidR="00081FE3" w:rsidRPr="00103E6F" w:rsidRDefault="00081FE3" w:rsidP="0007271A">
      <w:pPr>
        <w:spacing w:after="0" w:line="240" w:lineRule="auto"/>
        <w:ind w:right="1" w:firstLine="567"/>
        <w:jc w:val="center"/>
        <w:rPr>
          <w:rFonts w:ascii="Times New Roman" w:hAnsi="Times New Roman"/>
          <w:b/>
          <w:caps/>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При исполнении настоящего Договора Стороны руководствуются: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а) действующим в Российской Федерации Федеральным законом «О теплоснабжении», Жилищным кодексом РФ, «Правилами предоставления коммунальных услуг собственникам и пользователям помещений в многоквартирных домах и жилых домов», «Правилами учета тепловой энергии и теплоносителя», Гражданским кодексом РФ;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б) нормативными правовыми актами компетентных органов РФ, призванных действующим в РФ законодательством осуществлять государственное регулирование цен и тарифов на тепловую энергию (все вышеизложенное далее по тексту договора будет именоваться – действующее в РФ Законодательство);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в) условиями настоящего Договора, не противоречащими действующему в РФ Законодательству.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г) стороны договорились, что термины и определения, используемые в настоящем Договоре, принимаются в значениях, определяемых действующим в РФ Законодательством.</w:t>
      </w:r>
    </w:p>
    <w:p w:rsidR="00081FE3" w:rsidRPr="00103E6F" w:rsidRDefault="00081FE3" w:rsidP="0007271A">
      <w:pPr>
        <w:spacing w:after="0" w:line="240" w:lineRule="auto"/>
        <w:ind w:right="1" w:firstLine="567"/>
        <w:jc w:val="center"/>
        <w:rPr>
          <w:rFonts w:ascii="Times New Roman" w:hAnsi="Times New Roman"/>
          <w:b/>
          <w:caps/>
          <w:lang w:eastAsia="ru-RU"/>
        </w:rPr>
      </w:pPr>
    </w:p>
    <w:p w:rsidR="00081FE3" w:rsidRPr="00103E6F" w:rsidRDefault="00081FE3" w:rsidP="0007271A">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1. Предмет договора</w:t>
      </w:r>
    </w:p>
    <w:p w:rsidR="00081FE3" w:rsidRPr="00103E6F" w:rsidRDefault="00081FE3" w:rsidP="0007271A">
      <w:pPr>
        <w:spacing w:after="0" w:line="240" w:lineRule="auto"/>
        <w:ind w:right="1" w:firstLine="567"/>
        <w:jc w:val="both"/>
        <w:rPr>
          <w:rFonts w:ascii="Times New Roman" w:hAnsi="Times New Roman"/>
          <w:b/>
          <w:caps/>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b/>
          <w:caps/>
          <w:lang w:eastAsia="ru-RU"/>
        </w:rPr>
        <w:tab/>
      </w:r>
      <w:r w:rsidRPr="00103E6F">
        <w:rPr>
          <w:rFonts w:ascii="Times New Roman" w:hAnsi="Times New Roman"/>
          <w:lang w:eastAsia="ru-RU"/>
        </w:rPr>
        <w:t xml:space="preserve">1.1. По настоящему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w:t>
      </w:r>
    </w:p>
    <w:p w:rsidR="00081FE3" w:rsidRPr="00103E6F" w:rsidRDefault="00081FE3" w:rsidP="0007271A">
      <w:pPr>
        <w:widowControl w:val="0"/>
        <w:spacing w:after="0" w:line="240" w:lineRule="auto"/>
        <w:ind w:right="1" w:firstLine="567"/>
        <w:jc w:val="both"/>
        <w:rPr>
          <w:rFonts w:ascii="Times New Roman" w:hAnsi="Times New Roman"/>
          <w:lang w:eastAsia="ru-RU"/>
        </w:rPr>
      </w:pPr>
      <w:r w:rsidRPr="00103E6F">
        <w:rPr>
          <w:rFonts w:ascii="Times New Roman" w:hAnsi="Times New Roman"/>
          <w:lang w:eastAsia="ru-RU"/>
        </w:rPr>
        <w:t>Местом исполнения обязательств Теплоснабжающей организации является граница внутридомовых инженерных сетей.</w:t>
      </w:r>
    </w:p>
    <w:p w:rsidR="00081FE3" w:rsidRPr="00103E6F" w:rsidRDefault="00081FE3" w:rsidP="0007271A">
      <w:pPr>
        <w:pStyle w:val="ListParagraph"/>
        <w:widowControl w:val="0"/>
        <w:spacing w:after="0" w:line="240" w:lineRule="auto"/>
        <w:ind w:left="0" w:right="1" w:firstLine="567"/>
        <w:contextualSpacing w:val="0"/>
        <w:jc w:val="both"/>
        <w:rPr>
          <w:rFonts w:ascii="Times New Roman" w:hAnsi="Times New Roman"/>
          <w:lang w:eastAsia="ru-RU"/>
        </w:rPr>
      </w:pPr>
      <w:r w:rsidRPr="00103E6F">
        <w:rPr>
          <w:rFonts w:ascii="Times New Roman" w:hAnsi="Times New Roman"/>
          <w:lang w:eastAsia="ru-RU"/>
        </w:rPr>
        <w:t xml:space="preserve">Граница балансовой принадлежности между Теплоснабжающей организацией и Потребителем определена в «Акте разграничении балансовой принадлежности тепловых сетей и эксплуатационной ответственности сторон» </w:t>
      </w:r>
      <w:r w:rsidRPr="00103E6F">
        <w:rPr>
          <w:rFonts w:ascii="Times New Roman" w:hAnsi="Times New Roman"/>
          <w:b/>
          <w:lang w:eastAsia="ru-RU"/>
        </w:rPr>
        <w:t>(Приложение № 1 к настоящему Договору)</w:t>
      </w:r>
      <w:r w:rsidRPr="00103E6F">
        <w:rPr>
          <w:rFonts w:ascii="Times New Roman" w:hAnsi="Times New Roman"/>
          <w:lang w:eastAsia="ru-RU"/>
        </w:rPr>
        <w:t>.</w:t>
      </w:r>
    </w:p>
    <w:p w:rsidR="00081FE3" w:rsidRPr="00103E6F" w:rsidRDefault="00081FE3" w:rsidP="0007271A">
      <w:pPr>
        <w:spacing w:after="0" w:line="240" w:lineRule="auto"/>
        <w:ind w:right="1" w:firstLine="567"/>
        <w:jc w:val="center"/>
        <w:rPr>
          <w:rFonts w:ascii="Times New Roman" w:hAnsi="Times New Roman"/>
          <w:b/>
          <w:color w:val="000000"/>
          <w:lang w:eastAsia="ru-RU"/>
        </w:rPr>
      </w:pPr>
    </w:p>
    <w:p w:rsidR="00081FE3" w:rsidRPr="00103E6F" w:rsidRDefault="00081FE3" w:rsidP="0007271A">
      <w:pPr>
        <w:spacing w:after="0" w:line="240" w:lineRule="auto"/>
        <w:ind w:right="1" w:firstLine="567"/>
        <w:jc w:val="center"/>
        <w:rPr>
          <w:rFonts w:ascii="Times New Roman" w:hAnsi="Times New Roman"/>
          <w:b/>
          <w:color w:val="000000"/>
          <w:lang w:eastAsia="ru-RU"/>
        </w:rPr>
      </w:pPr>
      <w:r w:rsidRPr="00103E6F">
        <w:rPr>
          <w:rFonts w:ascii="Times New Roman" w:hAnsi="Times New Roman"/>
          <w:b/>
          <w:color w:val="000000"/>
          <w:lang w:eastAsia="ru-RU"/>
        </w:rPr>
        <w:t>2. КОЛИЧЕСТВО И КАЧЕСТВО ТЕПЛОВОЙ ЭНЕРГИИ</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r w:rsidRPr="00103E6F">
        <w:rPr>
          <w:rFonts w:ascii="Times New Roman" w:hAnsi="Times New Roman"/>
          <w:lang w:eastAsia="ru-RU"/>
        </w:rPr>
        <w:tab/>
        <w:t>2.1. Определение объема (количества) потребленной тепловой энергии определяется исходя из показаний индивидуальных, общедомовых приборов учета, нормативов потребления коммунальных услуг, или иным указанным в Правилах предоставления коммунальных услуг способом.</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2.2. Потребитель компенсирует за свой счет объем потерь тепловой энергии (теплоносителя) в тепловых сетях Потребителя от границы балансовой принадлежности до точки учета.</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Расчет таких потерь осуществляет Теплоснабжающая организация и (или) Потребитель и включает их в расчет потребленной тепловой энергии. При несогласии с расчетом, сделанным Теплоснабжающей организацией Потребитель должен доказать иное.</w:t>
      </w:r>
    </w:p>
    <w:p w:rsidR="00081FE3" w:rsidRPr="00103E6F" w:rsidRDefault="00081FE3" w:rsidP="0007271A">
      <w:pPr>
        <w:spacing w:after="0" w:line="240" w:lineRule="auto"/>
        <w:ind w:right="1" w:firstLine="567"/>
        <w:jc w:val="both"/>
        <w:rPr>
          <w:rFonts w:ascii="Times New Roman" w:hAnsi="Times New Roman"/>
          <w:lang w:eastAsia="ru-RU"/>
        </w:rPr>
      </w:pPr>
    </w:p>
    <w:p w:rsidR="00081FE3" w:rsidRPr="00103E6F" w:rsidRDefault="00081FE3" w:rsidP="0007271A">
      <w:pPr>
        <w:spacing w:after="0" w:line="240" w:lineRule="auto"/>
        <w:ind w:right="1" w:firstLine="567"/>
        <w:jc w:val="center"/>
        <w:rPr>
          <w:rFonts w:ascii="Times New Roman" w:hAnsi="Times New Roman"/>
          <w:b/>
        </w:rPr>
      </w:pPr>
      <w:r w:rsidRPr="00103E6F">
        <w:rPr>
          <w:rFonts w:ascii="Times New Roman" w:hAnsi="Times New Roman"/>
          <w:b/>
        </w:rPr>
        <w:t>3. ОГРАНИЧЕНИЯ И ПРЕКРАЩЕНИЯ ПОДАЧИ ТЕПЛОВОЙ ЭНЕРГИИ</w:t>
      </w:r>
    </w:p>
    <w:p w:rsidR="00081FE3" w:rsidRPr="00103E6F" w:rsidRDefault="00081FE3" w:rsidP="0007271A">
      <w:pPr>
        <w:spacing w:after="0" w:line="240" w:lineRule="auto"/>
        <w:ind w:right="1" w:firstLine="567"/>
        <w:jc w:val="both"/>
        <w:rPr>
          <w:rFonts w:ascii="Times New Roman" w:hAnsi="Times New Roman"/>
          <w:lang w:eastAsia="ru-RU"/>
        </w:rPr>
      </w:pP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lang w:eastAsia="ru-RU"/>
        </w:rPr>
        <w:t>3.1. Ограничение и прекращение подачи тепловой энергии потребителям может вводиться Теплоснабжающей организацией в следующих случаях:</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неисполнения или ненадлежащего исполнения Потребителем обязательств по оплате тепловой энергии (мощности) и (или) теплоносителя;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прекращение обязательств сторон по Договору Теплоснабжения;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возникновение (угроза возникновения) аварийных ситуаций в системе теплоснабжения;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наличие обращения Потребителя о введении ограничения;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проведение ремонтных работ на тепловых сетях или источниках тепловой энергии;</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иные случаи, предусмотренные нормативными правовыми актами Российской Федерации.</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rPr>
      </w:pPr>
      <w:r w:rsidRPr="00103E6F">
        <w:rPr>
          <w:rFonts w:ascii="Times New Roman" w:hAnsi="Times New Roman"/>
          <w:lang w:eastAsia="ru-RU"/>
        </w:rPr>
        <w:t>3.2. Порядок</w:t>
      </w:r>
      <w:r w:rsidRPr="00103E6F">
        <w:rPr>
          <w:rFonts w:ascii="Times New Roman" w:hAnsi="Times New Roman"/>
        </w:rPr>
        <w:t xml:space="preserve"> ограничения и прекращения подачи тепловой энергии осуществляется в порядке предусмотренным п.п.76-109 Правил теплоснабжения № 808.</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3.3. О перерыве в подаче, прекращении или об ограничении подачи энергии по вышеуказанным основаниям Теплоснабжающая организация обязуется предупредить Потребителя не менее чем за 24 часа до возможного отключения или ограничения подачи энергии. </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lang w:eastAsia="ru-RU"/>
        </w:rPr>
        <w:t>Предупреждение Потребителя о перерывах в подаче, прекращении или ограничении подачи энергии может быть произведено любым доступным образом, в том числе письменным уведомлением Потребителя, телефонограммой, размещением информации на сайте Теплоснабжающей организацией, в средствах массовой информации.</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lang w:eastAsia="ru-RU"/>
        </w:rPr>
        <w:t>3.4. Теплоснабжающая организация вправе ввести ограничения подачи тепловой энергии, теплоносителя по соглашению сторон Договора в связи с проведением профилактических и ремонтных работ,</w:t>
      </w:r>
      <w:r w:rsidRPr="00103E6F">
        <w:rPr>
          <w:rFonts w:ascii="Times New Roman" w:hAnsi="Times New Roman"/>
        </w:rPr>
        <w:t xml:space="preserve"> в случае если проведение таких работ невозможно без ограничения режима потребления Потребителя</w:t>
      </w:r>
      <w:r w:rsidRPr="00103E6F">
        <w:rPr>
          <w:rFonts w:ascii="Times New Roman" w:hAnsi="Times New Roman"/>
          <w:lang w:eastAsia="ru-RU"/>
        </w:rPr>
        <w:t>.</w:t>
      </w:r>
    </w:p>
    <w:p w:rsidR="00081FE3" w:rsidRDefault="00081FE3" w:rsidP="0007271A">
      <w:pPr>
        <w:autoSpaceDE w:val="0"/>
        <w:autoSpaceDN w:val="0"/>
        <w:adjustRightInd w:val="0"/>
        <w:spacing w:after="0" w:line="240" w:lineRule="auto"/>
        <w:ind w:right="1" w:firstLine="567"/>
        <w:jc w:val="both"/>
        <w:rPr>
          <w:rFonts w:ascii="Times New Roman" w:hAnsi="Times New Roman"/>
          <w:color w:val="000000"/>
          <w:lang w:eastAsia="ru-RU"/>
        </w:rPr>
      </w:pPr>
      <w:r w:rsidRPr="00103E6F">
        <w:rPr>
          <w:rFonts w:ascii="Times New Roman" w:hAnsi="Times New Roman"/>
          <w:color w:val="000000"/>
          <w:lang w:eastAsia="ru-RU"/>
        </w:rPr>
        <w:t>Об ограничении подачи тепловой энергии в связи с проведением профилактических и ремонтных работ Теплоснабжающая организация обязуется уведомить Потребителя в порядке предусмотренным п.</w:t>
      </w:r>
      <w:r>
        <w:rPr>
          <w:rFonts w:ascii="Times New Roman" w:hAnsi="Times New Roman"/>
          <w:color w:val="000000"/>
          <w:lang w:eastAsia="ru-RU"/>
        </w:rPr>
        <w:t xml:space="preserve">    </w:t>
      </w:r>
    </w:p>
    <w:p w:rsidR="00081FE3" w:rsidRPr="00103E6F" w:rsidRDefault="00081FE3" w:rsidP="00E11EFC">
      <w:pPr>
        <w:autoSpaceDE w:val="0"/>
        <w:autoSpaceDN w:val="0"/>
        <w:adjustRightInd w:val="0"/>
        <w:spacing w:after="0" w:line="240" w:lineRule="auto"/>
        <w:ind w:right="1"/>
        <w:jc w:val="both"/>
        <w:rPr>
          <w:rFonts w:ascii="Times New Roman" w:hAnsi="Times New Roman"/>
          <w:color w:val="000000"/>
          <w:lang w:eastAsia="ru-RU"/>
        </w:rPr>
      </w:pPr>
      <w:r w:rsidRPr="00103E6F">
        <w:rPr>
          <w:rFonts w:ascii="Times New Roman" w:hAnsi="Times New Roman"/>
          <w:color w:val="000000"/>
          <w:lang w:eastAsia="ru-RU"/>
        </w:rPr>
        <w:t>3</w:t>
      </w:r>
      <w:r>
        <w:rPr>
          <w:rFonts w:ascii="Times New Roman" w:hAnsi="Times New Roman"/>
          <w:color w:val="000000"/>
          <w:lang w:eastAsia="ru-RU"/>
        </w:rPr>
        <w:t>.3</w:t>
      </w:r>
      <w:r w:rsidRPr="00103E6F">
        <w:rPr>
          <w:rFonts w:ascii="Times New Roman" w:hAnsi="Times New Roman"/>
          <w:color w:val="000000"/>
          <w:lang w:eastAsia="ru-RU"/>
        </w:rPr>
        <w:t>. настоящего Договора. Если «Потребитель» не направил в разумный срок возражений относительно планируемых сроков проведения ремонтных работ, такие сроки считаются согласованными. Теплоснабжающая организация принимает возражения Потребителя относительно планируемых сроков проведения профилактических и ремонтных работ только при наличии возможности их переноса, при этом возможность переноса ремонтных работ Теплоснабжающая организация определяет самостоятельно. После направления Потребителю ответа Теплоснабжающей организации о невозможности переноса сроков ремонтных работ, такие сроки также считаются согласованными Сторонами.</w:t>
      </w:r>
    </w:p>
    <w:p w:rsidR="00081FE3" w:rsidRPr="00103E6F" w:rsidRDefault="00081FE3" w:rsidP="0007271A">
      <w:pPr>
        <w:spacing w:after="0" w:line="240" w:lineRule="auto"/>
        <w:ind w:right="1" w:firstLine="567"/>
        <w:jc w:val="both"/>
        <w:rPr>
          <w:rFonts w:ascii="Times New Roman" w:hAnsi="Times New Roman"/>
          <w:b/>
          <w:caps/>
          <w:lang w:eastAsia="ru-RU"/>
        </w:rPr>
      </w:pPr>
    </w:p>
    <w:p w:rsidR="00081FE3" w:rsidRPr="00103E6F" w:rsidRDefault="00081FE3" w:rsidP="0007271A">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4. Права и обязанности ПотребителЯ И ТЕПЛОСНАБЖАЮЩЕЙ ОРГАНИЗАЦИИ</w:t>
      </w:r>
    </w:p>
    <w:p w:rsidR="00081FE3" w:rsidRPr="00103E6F" w:rsidRDefault="00081FE3" w:rsidP="0007271A">
      <w:pPr>
        <w:spacing w:after="0" w:line="240" w:lineRule="auto"/>
        <w:ind w:right="1" w:firstLine="567"/>
        <w:jc w:val="center"/>
        <w:rPr>
          <w:rFonts w:ascii="Times New Roman" w:hAnsi="Times New Roman"/>
          <w:b/>
          <w:caps/>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color w:val="000000"/>
          <w:lang w:eastAsia="ru-RU"/>
        </w:rPr>
        <w:t xml:space="preserve">4.1. </w:t>
      </w:r>
      <w:r w:rsidRPr="00103E6F">
        <w:rPr>
          <w:rFonts w:ascii="Times New Roman" w:hAnsi="Times New Roman"/>
          <w:b/>
          <w:color w:val="000000"/>
          <w:lang w:eastAsia="ru-RU"/>
        </w:rPr>
        <w:t>Потребитель имеет право:</w:t>
      </w:r>
    </w:p>
    <w:p w:rsidR="00081FE3" w:rsidRPr="00103E6F" w:rsidRDefault="00081FE3" w:rsidP="00D259A3">
      <w:pPr>
        <w:tabs>
          <w:tab w:val="decimal" w:pos="1080"/>
        </w:tabs>
        <w:spacing w:after="0" w:line="240" w:lineRule="auto"/>
        <w:ind w:right="1" w:firstLine="567"/>
        <w:jc w:val="both"/>
        <w:rPr>
          <w:rFonts w:ascii="Times New Roman" w:hAnsi="Times New Roman"/>
          <w:color w:val="000000"/>
          <w:lang w:eastAsia="ru-RU"/>
        </w:rPr>
      </w:pPr>
      <w:r w:rsidRPr="00103E6F">
        <w:rPr>
          <w:rFonts w:ascii="Times New Roman" w:hAnsi="Times New Roman"/>
          <w:color w:val="000000"/>
          <w:lang w:eastAsia="ru-RU"/>
        </w:rPr>
        <w:t>4</w:t>
      </w:r>
      <w:r>
        <w:rPr>
          <w:rFonts w:ascii="Times New Roman" w:hAnsi="Times New Roman"/>
          <w:color w:val="000000"/>
          <w:lang w:eastAsia="ru-RU"/>
        </w:rPr>
        <w:t xml:space="preserve">.1.1. </w:t>
      </w:r>
      <w:r w:rsidRPr="00103E6F">
        <w:rPr>
          <w:rFonts w:ascii="Times New Roman" w:hAnsi="Times New Roman"/>
          <w:color w:val="000000"/>
          <w:lang w:eastAsia="ru-RU"/>
        </w:rPr>
        <w:t>Требовать от Теплоснабжающей организации обеспечение надежности и качества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соответствующих Правил и норм предусмотренных законодательством РФ.</w:t>
      </w:r>
    </w:p>
    <w:p w:rsidR="00081FE3" w:rsidRPr="00103E6F" w:rsidRDefault="00081FE3" w:rsidP="0007271A">
      <w:pPr>
        <w:spacing w:after="0" w:line="240" w:lineRule="auto"/>
        <w:ind w:right="1" w:firstLine="567"/>
        <w:jc w:val="both"/>
        <w:rPr>
          <w:rFonts w:ascii="Times New Roman" w:hAnsi="Times New Roman"/>
          <w:b/>
          <w:color w:val="000000"/>
          <w:lang w:eastAsia="ru-RU"/>
        </w:rPr>
      </w:pPr>
      <w:r w:rsidRPr="00103E6F">
        <w:rPr>
          <w:rFonts w:ascii="Times New Roman" w:hAnsi="Times New Roman"/>
          <w:color w:val="000000"/>
          <w:lang w:eastAsia="ru-RU"/>
        </w:rPr>
        <w:t xml:space="preserve">4.2. </w:t>
      </w:r>
      <w:r w:rsidRPr="00103E6F">
        <w:rPr>
          <w:rFonts w:ascii="Times New Roman" w:hAnsi="Times New Roman"/>
          <w:b/>
          <w:color w:val="000000"/>
          <w:lang w:eastAsia="ru-RU"/>
        </w:rPr>
        <w:t>Потребитель обязуется: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4.2.1. Иметь в своем ведении отвечающие предъявляемым требованиям безопасности и технически исправные энергопринимающие устройства, присоединенные к сетям Теплоснабжающей организации, другое необходимое оборудование и приборы, в том числе используемое для обеспечения учета потребления энергии, а также внутридомовую систему теплопотребления (далее - система теплопотребления).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color w:val="000000"/>
          <w:lang w:eastAsia="ru-RU"/>
        </w:rPr>
        <w:t xml:space="preserve">4.2.2. Соблюдать предусмотренный настоящим Договором режим потребления тепловой энергии, обеспечивать безопасность эксплуатации системы теплопотребления, </w:t>
      </w:r>
      <w:r w:rsidRPr="00103E6F">
        <w:rPr>
          <w:rFonts w:ascii="Times New Roman" w:hAnsi="Times New Roman"/>
          <w:lang w:eastAsia="ru-RU"/>
        </w:rPr>
        <w:t>своевременную поверку приборов учета.</w:t>
      </w:r>
    </w:p>
    <w:p w:rsidR="00081FE3" w:rsidRPr="00103E6F" w:rsidRDefault="00081FE3" w:rsidP="0007271A">
      <w:pPr>
        <w:spacing w:after="0" w:line="240" w:lineRule="auto"/>
        <w:ind w:right="1" w:firstLine="567"/>
        <w:jc w:val="both"/>
        <w:rPr>
          <w:rFonts w:ascii="Times New Roman" w:hAnsi="Times New Roman"/>
          <w:color w:val="000000"/>
          <w:lang w:eastAsia="ru-RU"/>
        </w:rPr>
      </w:pPr>
      <w:r w:rsidRPr="00103E6F">
        <w:rPr>
          <w:rFonts w:ascii="Times New Roman" w:hAnsi="Times New Roman"/>
          <w:color w:val="000000"/>
          <w:lang w:eastAsia="ru-RU"/>
        </w:rPr>
        <w:t xml:space="preserve">4.2.3. Обеспечивать сохранность и надлежащее техническое состояние системы теплопотребления, находящейся в ведении Потребителя, а также сохранность энергетических сетей, приборов и оборудования, находящихся в ведении Теплоснабжающей организацией.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4.2.4. Выполнять акты предписания Теплоснабжающей организации в течение месяца с момента получения (если иной срок не установлен в документе).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4.2.5. Обеспечивать допуск в любое время суток представителей Теплоснабжающей организации и/или представителя организации владельца тепловых сетей (при наличии у них документов, удостоверяющих личность и/или служебных удостоверений) в помещения, в которых расположены теплопотребляющие установки, приборы учета а также иные элементы системы теплопотребления: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для проведения оперативных переключений на теплопотребляющих установках и тепловых сетях, находящихся в границах балансовой принадлежности и/или эксплуатационной ответственности Потребителя, при необходимости предотвращения, локализации и ликвидации аварийных ситуаций и аварий, а также при нарушении Потребителем условий Договора:</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для проверки работоспособности приборов учёта, наличия действующих свидетельств об их поверке.</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4.2.6. Содержать внутриквартирные, внутридомовые инженерные  сети и не производить замену, ремонт, демонтаж, инженерных сетей без согласования с Теплоснабжающей организацией.</w:t>
      </w:r>
    </w:p>
    <w:p w:rsidR="00081FE3" w:rsidRPr="00103E6F" w:rsidRDefault="00081FE3" w:rsidP="00E11EFC">
      <w:pPr>
        <w:shd w:val="clear" w:color="auto" w:fill="FFFFFF"/>
        <w:tabs>
          <w:tab w:val="decimal" w:pos="540"/>
          <w:tab w:val="left" w:pos="744"/>
        </w:tabs>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4.2.7. Не допускать слива воды, заполнения систем теплопотребления без разрешения Теплоснабжающей организацией и без компенсации последнему соответствующих затрат. Пуск теплоносителя в системы теплопотребления или их отдельные части, а также </w:t>
      </w:r>
      <w:r w:rsidRPr="00103E6F">
        <w:rPr>
          <w:rFonts w:ascii="Times New Roman" w:hAnsi="Times New Roman"/>
          <w:color w:val="00B050"/>
          <w:lang w:eastAsia="ru-RU"/>
        </w:rPr>
        <w:t xml:space="preserve"> </w:t>
      </w:r>
      <w:r w:rsidRPr="00103E6F">
        <w:rPr>
          <w:rFonts w:ascii="Times New Roman" w:hAnsi="Times New Roman"/>
          <w:lang w:eastAsia="ru-RU"/>
        </w:rPr>
        <w:t>отключение производить с разрешения Теплоснабжающей организации с составлением соответствующих двусторонних актов и оплатой фактически понесенных расходов Теплоснабжающей организацией.</w:t>
      </w:r>
    </w:p>
    <w:p w:rsidR="00081FE3" w:rsidRPr="00103E6F" w:rsidRDefault="00081FE3" w:rsidP="00D259A3">
      <w:pPr>
        <w:shd w:val="clear" w:color="auto" w:fill="FFFFFF"/>
        <w:tabs>
          <w:tab w:val="left" w:pos="730"/>
        </w:tabs>
        <w:spacing w:after="0" w:line="240" w:lineRule="auto"/>
        <w:ind w:firstLine="567"/>
        <w:jc w:val="both"/>
        <w:rPr>
          <w:rFonts w:ascii="Times New Roman" w:hAnsi="Times New Roman"/>
          <w:color w:val="000000"/>
        </w:rPr>
      </w:pPr>
      <w:r w:rsidRPr="00103E6F">
        <w:rPr>
          <w:rFonts w:ascii="Times New Roman" w:hAnsi="Times New Roman"/>
          <w:color w:val="000000"/>
          <w:lang w:eastAsia="ru-RU"/>
        </w:rPr>
        <w:t xml:space="preserve">4.2.8. </w:t>
      </w:r>
      <w:r w:rsidRPr="00103E6F">
        <w:rPr>
          <w:rFonts w:ascii="Times New Roman" w:hAnsi="Times New Roman"/>
          <w:lang w:eastAsia="ru-RU"/>
        </w:rPr>
        <w:t xml:space="preserve">Незамедлительно сообщать </w:t>
      </w:r>
      <w:r w:rsidRPr="00103E6F">
        <w:rPr>
          <w:rFonts w:ascii="Times New Roman" w:hAnsi="Times New Roman"/>
          <w:color w:val="000000"/>
          <w:lang w:eastAsia="ru-RU"/>
        </w:rPr>
        <w:t>Теплоснабжающей организации об</w:t>
      </w:r>
      <w:r w:rsidRPr="00103E6F">
        <w:rPr>
          <w:rFonts w:ascii="Times New Roman" w:hAnsi="Times New Roman"/>
          <w:color w:val="000000"/>
        </w:rPr>
        <w:t xml:space="preserve"> аварии, пожаре, иных нарушений, возникающих при пользовании инженерных сетей, немедленно вызвать  по телефону </w:t>
      </w:r>
      <w:r w:rsidRPr="00103E6F">
        <w:rPr>
          <w:rFonts w:ascii="Times New Roman" w:hAnsi="Times New Roman"/>
        </w:rPr>
        <w:t xml:space="preserve">«04»; «104»; «112» аварийную бригаду </w:t>
      </w:r>
      <w:r w:rsidRPr="00103E6F">
        <w:rPr>
          <w:rFonts w:ascii="Times New Roman" w:hAnsi="Times New Roman"/>
          <w:color w:val="000000"/>
        </w:rPr>
        <w:t>Теплоснабжающей организации для локализации и ликвидации аварии или инцидента, в том числе фиксирования перечисленных случаев двухсторонним актом. Аналогично двухсторонним актом фиксируются не поставка или недопоставка тепловой энергии по вине Теплоснабжающей организации.</w:t>
      </w:r>
    </w:p>
    <w:p w:rsidR="00081FE3" w:rsidRPr="00103E6F" w:rsidRDefault="00081FE3" w:rsidP="00D259A3">
      <w:pPr>
        <w:shd w:val="clear" w:color="auto" w:fill="FFFFFF"/>
        <w:tabs>
          <w:tab w:val="left" w:pos="730"/>
        </w:tabs>
        <w:spacing w:after="0" w:line="240" w:lineRule="auto"/>
        <w:jc w:val="both"/>
        <w:rPr>
          <w:rFonts w:ascii="Times New Roman" w:hAnsi="Times New Roman"/>
          <w:color w:val="000000"/>
        </w:rPr>
      </w:pPr>
      <w:r w:rsidRPr="00103E6F">
        <w:rPr>
          <w:rFonts w:ascii="Times New Roman" w:hAnsi="Times New Roman"/>
          <w:color w:val="000000"/>
        </w:rPr>
        <w:t xml:space="preserve">         </w:t>
      </w:r>
      <w:r>
        <w:rPr>
          <w:rFonts w:ascii="Times New Roman" w:hAnsi="Times New Roman"/>
          <w:color w:val="000000"/>
        </w:rPr>
        <w:t xml:space="preserve"> </w:t>
      </w:r>
      <w:r w:rsidRPr="00103E6F">
        <w:rPr>
          <w:rFonts w:ascii="Times New Roman" w:hAnsi="Times New Roman"/>
          <w:color w:val="000000"/>
        </w:rPr>
        <w:t>4.2.9. При наличии у Потребителя приборов учета ежемесячно снимать и передавать показания прибора учета в период с 23-го по 25-е текущего месяца в Абонентский отдел Теплоснабжающей организации по телефону 318-263, 318-264.</w:t>
      </w:r>
    </w:p>
    <w:p w:rsidR="00081FE3" w:rsidRPr="00103E6F" w:rsidRDefault="00081FE3" w:rsidP="00E11EFC">
      <w:pPr>
        <w:shd w:val="clear" w:color="auto" w:fill="FFFFFF"/>
        <w:tabs>
          <w:tab w:val="decimal" w:pos="540"/>
          <w:tab w:val="left" w:pos="730"/>
        </w:tabs>
        <w:spacing w:after="0" w:line="240" w:lineRule="auto"/>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4.2.10. При выходе из строя приборов учета Потребитель обязан в течении суток с момента выхода прибора учета из строя письменно уведомить об этом Теплоснабжающую организацию любым доступным способом (почтовое отправление, телеграмма, факсограмма, телефонограмма). После устранения неисправности допуск приборов учета в эксплуатацию осуществляется по письменной заявке Потребителя с составлением двухстороннего акта допуска в эксплуатацию прибора учета между Теплоснабжающей организацией и Потребителем. </w:t>
      </w:r>
    </w:p>
    <w:p w:rsidR="00081FE3" w:rsidRPr="00103E6F" w:rsidRDefault="00081FE3" w:rsidP="00D259A3">
      <w:pPr>
        <w:shd w:val="clear" w:color="auto" w:fill="FFFFFF"/>
        <w:spacing w:after="0" w:line="240" w:lineRule="auto"/>
        <w:ind w:firstLine="567"/>
        <w:jc w:val="both"/>
        <w:rPr>
          <w:rFonts w:ascii="Times New Roman" w:hAnsi="Times New Roman"/>
          <w:lang w:eastAsia="ru-RU"/>
        </w:rPr>
      </w:pPr>
      <w:r w:rsidRPr="00103E6F">
        <w:rPr>
          <w:rFonts w:ascii="Times New Roman" w:hAnsi="Times New Roman"/>
          <w:lang w:eastAsia="ru-RU"/>
        </w:rPr>
        <w:t xml:space="preserve">4.2.11. При изменении почтового адреса, телефонного номера, смене собственника (нанимателя) жилого помещения, Потребитель обязан проинформировать Теплоснабжающую организацию о произошедших изменениях в течении 30 календарных дней с даты соответствующих изменений. </w:t>
      </w:r>
    </w:p>
    <w:p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4.2.12. Потребитель обязуется в течение 30 (тридцати) календарных дней с момента заключения договора погасить перед Теплоснабжающей организацией задолженность за пользование тепловой энергией, образовавшуюся с момента приобретения прав на объект (купля-продажа, аренда) и до момента заключения настоящего Договора.</w:t>
      </w:r>
    </w:p>
    <w:p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4.3.</w:t>
      </w:r>
      <w:r w:rsidRPr="00103E6F">
        <w:rPr>
          <w:rFonts w:ascii="Times New Roman" w:hAnsi="Times New Roman"/>
          <w:b/>
          <w:lang w:eastAsia="ru-RU"/>
        </w:rPr>
        <w:t xml:space="preserve"> Теплоснабжающая организация обязуется:</w:t>
      </w:r>
    </w:p>
    <w:p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w:t>
      </w:r>
      <w:r>
        <w:rPr>
          <w:rFonts w:ascii="Times New Roman" w:hAnsi="Times New Roman"/>
          <w:lang w:eastAsia="ru-RU"/>
        </w:rPr>
        <w:t xml:space="preserve">.3.1. </w:t>
      </w:r>
      <w:r w:rsidRPr="00103E6F">
        <w:rPr>
          <w:rFonts w:ascii="Times New Roman" w:hAnsi="Times New Roman"/>
          <w:lang w:eastAsia="ru-RU"/>
        </w:rPr>
        <w:t>Подавать тепловую энергию (теплоноситель) Потребителю необходимое количество тепловой энергии в точки поставки, указанные в акте разграничения балансовой принадлежности тепловых сетей и эксплуатационной ответственности сторон (Приложение № 1).</w:t>
      </w:r>
    </w:p>
    <w:p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4.3.2. В связи с распоряжением главы города Ханты-Мансийска начать (окончить) отопительный сезон в иные сроки (сроки отопительного сезона: начало -15 сентября, окончание – 25 мая). За указанный период времени Теплоснабжающая организация вправе взимать плату потребленной тепловой энергии.</w:t>
      </w:r>
    </w:p>
    <w:p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4.4.</w:t>
      </w:r>
      <w:r w:rsidRPr="00103E6F">
        <w:rPr>
          <w:rFonts w:ascii="Times New Roman" w:hAnsi="Times New Roman"/>
          <w:b/>
          <w:lang w:eastAsia="ru-RU"/>
        </w:rPr>
        <w:t xml:space="preserve"> Теплоснабжающая организация имеет право: </w:t>
      </w:r>
    </w:p>
    <w:p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4.4.1. Ограничивать или прекращать подачу Потребителю тепловой энергии в порядке и в случаях, установленных действующим в РФ Законодательством и не противоречащими ему условиями настоящего Договора. При этом реализация Теплоснабжающая организация указанного права не является нарушением, со стороны Теплоснабжающей организации, принятых ей на себя по Договору обязательств.</w:t>
      </w:r>
    </w:p>
    <w:p w:rsidR="00081FE3" w:rsidRPr="00103E6F" w:rsidRDefault="00081FE3" w:rsidP="00856A55">
      <w:pPr>
        <w:shd w:val="clear" w:color="auto" w:fill="FFFFFF"/>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t>4.4.2. Осуществлять иные права и обязанности, предусмотренные действующим законодательством РФ.</w:t>
      </w:r>
    </w:p>
    <w:p w:rsidR="00081FE3" w:rsidRPr="00103E6F" w:rsidRDefault="00081FE3" w:rsidP="0007271A">
      <w:pPr>
        <w:spacing w:after="0" w:line="240" w:lineRule="auto"/>
        <w:ind w:right="1" w:firstLine="567"/>
        <w:jc w:val="center"/>
        <w:rPr>
          <w:rFonts w:ascii="Times New Roman" w:hAnsi="Times New Roman"/>
          <w:b/>
          <w:color w:val="000000"/>
          <w:lang w:eastAsia="ru-RU"/>
        </w:rPr>
      </w:pPr>
    </w:p>
    <w:p w:rsidR="00081FE3" w:rsidRPr="00103E6F" w:rsidRDefault="00081FE3" w:rsidP="00856A55">
      <w:pPr>
        <w:spacing w:after="0" w:line="240" w:lineRule="auto"/>
        <w:ind w:right="1" w:firstLine="567"/>
        <w:rPr>
          <w:rFonts w:ascii="Times New Roman" w:hAnsi="Times New Roman"/>
          <w:b/>
          <w:color w:val="000000"/>
          <w:lang w:eastAsia="ru-RU"/>
        </w:rPr>
      </w:pPr>
      <w:r>
        <w:rPr>
          <w:rFonts w:ascii="Times New Roman" w:hAnsi="Times New Roman"/>
          <w:b/>
          <w:color w:val="000000"/>
          <w:lang w:eastAsia="ru-RU"/>
        </w:rPr>
        <w:t xml:space="preserve">                                          </w:t>
      </w:r>
      <w:r w:rsidRPr="00103E6F">
        <w:rPr>
          <w:rFonts w:ascii="Times New Roman" w:hAnsi="Times New Roman"/>
          <w:b/>
          <w:color w:val="000000"/>
          <w:lang w:eastAsia="ru-RU"/>
        </w:rPr>
        <w:t>5. ЦЕНА И ПОРЯДОК ОПЛАТЫ</w:t>
      </w:r>
    </w:p>
    <w:p w:rsidR="00081FE3" w:rsidRPr="00103E6F" w:rsidRDefault="00081FE3" w:rsidP="0007271A">
      <w:pPr>
        <w:spacing w:after="0" w:line="240" w:lineRule="auto"/>
        <w:ind w:right="1" w:firstLine="567"/>
        <w:jc w:val="center"/>
        <w:rPr>
          <w:rFonts w:ascii="Times New Roman" w:hAnsi="Times New Roman"/>
          <w:lang w:eastAsia="ru-RU"/>
        </w:rPr>
      </w:pPr>
    </w:p>
    <w:p w:rsidR="00081FE3" w:rsidRPr="00103E6F" w:rsidRDefault="00081FE3" w:rsidP="00856A55">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5.1. Объем потребленной в жилом помещении многоквартирного дома тепловой энергии определяется в соответствии с </w:t>
      </w:r>
      <w:hyperlink r:id="rId5" w:history="1">
        <w:r w:rsidRPr="00103E6F">
          <w:rPr>
            <w:rFonts w:ascii="Times New Roman" w:hAnsi="Times New Roman"/>
            <w:lang w:eastAsia="ru-RU"/>
          </w:rPr>
          <w:t>пунктом 42(1)</w:t>
        </w:r>
      </w:hyperlink>
      <w:r w:rsidRPr="00103E6F">
        <w:rPr>
          <w:rFonts w:ascii="Times New Roman" w:hAnsi="Times New Roman"/>
          <w:lang w:eastAsia="ru-RU"/>
        </w:rPr>
        <w:t xml:space="preserve"> Правил предоставления коммунальных услуг.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При отсутствии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 и 2(1) приложения № 2 Правил предоставления коммунальных услуг исходя из норматива потребления коммунальной услуги по отоплению.</w:t>
      </w:r>
      <w:bookmarkStart w:id="2" w:name="Par2"/>
      <w:bookmarkEnd w:id="2"/>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6" w:history="1">
        <w:r w:rsidRPr="00103E6F">
          <w:rPr>
            <w:rFonts w:ascii="Times New Roman" w:hAnsi="Times New Roman"/>
            <w:lang w:eastAsia="ru-RU"/>
          </w:rPr>
          <w:t>формулам 3</w:t>
        </w:r>
      </w:hyperlink>
      <w:r w:rsidRPr="00103E6F">
        <w:rPr>
          <w:rFonts w:ascii="Times New Roman" w:hAnsi="Times New Roman"/>
          <w:lang w:eastAsia="ru-RU"/>
        </w:rPr>
        <w:t xml:space="preserve">, </w:t>
      </w:r>
      <w:hyperlink r:id="rId7" w:history="1">
        <w:r w:rsidRPr="00103E6F">
          <w:rPr>
            <w:rFonts w:ascii="Times New Roman" w:hAnsi="Times New Roman"/>
            <w:lang w:eastAsia="ru-RU"/>
          </w:rPr>
          <w:t>3(1)</w:t>
        </w:r>
      </w:hyperlink>
      <w:r w:rsidRPr="00103E6F">
        <w:rPr>
          <w:rFonts w:ascii="Times New Roman" w:hAnsi="Times New Roman"/>
          <w:lang w:eastAsia="ru-RU"/>
        </w:rPr>
        <w:t xml:space="preserve"> и </w:t>
      </w:r>
      <w:hyperlink r:id="rId8" w:history="1">
        <w:r w:rsidRPr="00103E6F">
          <w:rPr>
            <w:rFonts w:ascii="Times New Roman" w:hAnsi="Times New Roman"/>
            <w:lang w:eastAsia="ru-RU"/>
          </w:rPr>
          <w:t>3(2)</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коллективного (общедомового) прибора учета тепловой энергии.</w:t>
      </w:r>
      <w:bookmarkStart w:id="3" w:name="Par3"/>
      <w:bookmarkEnd w:id="3"/>
    </w:p>
    <w:p w:rsidR="00081FE3"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9" w:history="1">
        <w:r w:rsidRPr="00103E6F">
          <w:rPr>
            <w:rFonts w:ascii="Times New Roman" w:hAnsi="Times New Roman"/>
            <w:lang w:eastAsia="ru-RU"/>
          </w:rPr>
          <w:t>формулам 3(3)</w:t>
        </w:r>
      </w:hyperlink>
      <w:r w:rsidRPr="00103E6F">
        <w:rPr>
          <w:rFonts w:ascii="Times New Roman" w:hAnsi="Times New Roman"/>
          <w:lang w:eastAsia="ru-RU"/>
        </w:rPr>
        <w:t xml:space="preserve"> и </w:t>
      </w:r>
      <w:hyperlink r:id="rId10" w:history="1">
        <w:r w:rsidRPr="00103E6F">
          <w:rPr>
            <w:rFonts w:ascii="Times New Roman" w:hAnsi="Times New Roman"/>
            <w:lang w:eastAsia="ru-RU"/>
          </w:rPr>
          <w:t>3(4)</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081FE3" w:rsidRPr="007A40D2" w:rsidRDefault="00081FE3" w:rsidP="0007271A">
      <w:pPr>
        <w:spacing w:after="0" w:line="240" w:lineRule="auto"/>
        <w:ind w:right="1" w:firstLine="567"/>
        <w:jc w:val="both"/>
        <w:rPr>
          <w:rFonts w:ascii="Times New Roman" w:hAnsi="Times New Roman"/>
          <w:lang w:eastAsia="ru-RU"/>
        </w:rPr>
      </w:pPr>
      <w:r w:rsidRPr="007A40D2">
        <w:rPr>
          <w:rFonts w:ascii="Times New Roman" w:hAnsi="Times New Roman"/>
          <w:lang w:eastAsia="ru-RU"/>
        </w:rPr>
        <w:t>И иным способом определения объема потребления тепловой энергии в жилом помещении многоквартирного дома, предусмотренным законодательством РФ.</w:t>
      </w:r>
    </w:p>
    <w:p w:rsidR="00081FE3" w:rsidRPr="00103E6F" w:rsidRDefault="00081FE3" w:rsidP="00856A55">
      <w:pPr>
        <w:tabs>
          <w:tab w:val="decimal" w:pos="540"/>
        </w:tabs>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5.2. </w:t>
      </w:r>
      <w:r w:rsidRPr="00103E6F">
        <w:rPr>
          <w:rFonts w:ascii="Times New Roman" w:hAnsi="Times New Roman"/>
        </w:rPr>
        <w:t>Используемые приборы учета (при их наличии)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Показания приборов учета принимаются при условии, что прибор учета допущен к эксплуатации в соответствии с Правилами учета, прошел поверку и сертифицирован.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5.3. Потребитель оплачивает тепловую энергию (мощность) и (или) теплоноситель Теплоснабжающей организации (исходя из объема потребления за расчетный месяц) по тарифу, установленному органом власти субъекта Российской Федерации в области государственного регулирования цен и тарифов для данной категории потребителей объем тепловой энергии</w:t>
      </w:r>
      <w:r w:rsidRPr="00103E6F">
        <w:rPr>
          <w:rFonts w:ascii="Times New Roman" w:hAnsi="Times New Roman"/>
        </w:rPr>
        <w:t xml:space="preserve"> (мощности) и (или) теплоносителя</w:t>
      </w:r>
      <w:r w:rsidRPr="00103E6F">
        <w:rPr>
          <w:rFonts w:ascii="Times New Roman" w:hAnsi="Times New Roman"/>
          <w:lang w:eastAsia="ru-RU"/>
        </w:rPr>
        <w:t xml:space="preserve"> в следующем порядке:</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поставленную тепловую энергию вносится ежемесячно, до 10-го числа месяца, следующего за истекшим расчетным периодом, за который производится оплата в кассе Теплоснабжающей организации, по реквизитам указанные в разделе 12 настоящего договора.</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коммунальные услуги вносится на основании платежных документов, представляемых Потребителю не позднее 1-го числа месяца, следующего за истекшим расчетным периодом, за который производится оплата.</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5.4. В случае изменения тарифа или нормативов потребления тепловой энергии, размер платы изменяется со дня вступления в силу соответствующего решения (постановления), без оформления дополнительного соглашения.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p>
    <w:p w:rsidR="00081FE3" w:rsidRPr="00103E6F" w:rsidRDefault="00081FE3" w:rsidP="00E11EFC">
      <w:pPr>
        <w:spacing w:after="0" w:line="240" w:lineRule="auto"/>
        <w:ind w:right="1"/>
        <w:rPr>
          <w:rFonts w:ascii="Times New Roman" w:hAnsi="Times New Roman"/>
          <w:b/>
          <w:caps/>
          <w:lang w:eastAsia="ru-RU"/>
        </w:rPr>
      </w:pPr>
      <w:r>
        <w:rPr>
          <w:rFonts w:ascii="Times New Roman" w:hAnsi="Times New Roman"/>
          <w:b/>
          <w:caps/>
          <w:lang w:eastAsia="ru-RU"/>
        </w:rPr>
        <w:t xml:space="preserve">                                       </w:t>
      </w:r>
      <w:r w:rsidRPr="00103E6F">
        <w:rPr>
          <w:rFonts w:ascii="Times New Roman" w:hAnsi="Times New Roman"/>
          <w:b/>
          <w:caps/>
          <w:lang w:eastAsia="ru-RU"/>
        </w:rPr>
        <w:t>6. Ответственность сторон по договору</w:t>
      </w:r>
    </w:p>
    <w:p w:rsidR="00081FE3" w:rsidRPr="00103E6F" w:rsidRDefault="00081FE3" w:rsidP="0007271A">
      <w:pPr>
        <w:spacing w:after="0" w:line="240" w:lineRule="auto"/>
        <w:ind w:right="1" w:firstLine="567"/>
        <w:contextualSpacing/>
        <w:rPr>
          <w:rFonts w:ascii="Times New Roman" w:hAnsi="Times New Roman"/>
          <w:b/>
          <w:caps/>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6.1. За нарушение принятых по Договору обязательств, Стороны несут ответственность в соответствии с действующим законодательством Российской Федерации. </w:t>
      </w:r>
    </w:p>
    <w:p w:rsidR="00081FE3" w:rsidRPr="00103E6F" w:rsidRDefault="00081FE3" w:rsidP="00F01B8A">
      <w:pPr>
        <w:shd w:val="clear" w:color="auto" w:fill="FFFFFF"/>
        <w:tabs>
          <w:tab w:val="left" w:pos="605"/>
        </w:tabs>
        <w:spacing w:after="0" w:line="240" w:lineRule="auto"/>
        <w:ind w:right="1"/>
        <w:rPr>
          <w:rFonts w:ascii="Times New Roman" w:hAnsi="Times New Roman"/>
          <w:spacing w:val="-7"/>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6.2. Теплоснабжающая организация не несет ответственность за:</w:t>
      </w:r>
    </w:p>
    <w:p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 ущерб, вызванный подтоплением помещений вследствие аварий на системах теплопотребления, находящихся в ведении Потребителя (границах его эксплуатационной ответственности);</w:t>
      </w:r>
    </w:p>
    <w:p w:rsidR="00081FE3" w:rsidRPr="00103E6F" w:rsidRDefault="00081FE3" w:rsidP="00F01B8A">
      <w:pPr>
        <w:shd w:val="clear" w:color="auto" w:fill="FFFFFF"/>
        <w:tabs>
          <w:tab w:val="left" w:pos="567"/>
        </w:tabs>
        <w:spacing w:after="0" w:line="240" w:lineRule="auto"/>
        <w:ind w:right="1"/>
        <w:jc w:val="both"/>
        <w:rPr>
          <w:rFonts w:ascii="Times New Roman" w:hAnsi="Times New Roman"/>
          <w:color w:val="000000"/>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6.3. </w:t>
      </w:r>
      <w:r w:rsidRPr="00103E6F">
        <w:rPr>
          <w:rFonts w:ascii="Times New Roman" w:hAnsi="Times New Roman"/>
          <w:color w:val="000000"/>
          <w:lang w:eastAsia="ru-RU"/>
        </w:rPr>
        <w:t>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Потребителю, Теплоснабжающая организация несет ответственность за неисполнение или ненадлежащее исполнение договорных обязательств в порядке, предусмотренном законом.</w:t>
      </w:r>
    </w:p>
    <w:p w:rsidR="00081FE3" w:rsidRPr="00103E6F" w:rsidRDefault="00081FE3" w:rsidP="0007271A">
      <w:pPr>
        <w:spacing w:after="0" w:line="240" w:lineRule="auto"/>
        <w:ind w:right="1" w:firstLine="567"/>
        <w:jc w:val="both"/>
        <w:rPr>
          <w:rFonts w:ascii="Times New Roman" w:hAnsi="Times New Roman"/>
          <w:color w:val="000000"/>
          <w:lang w:eastAsia="ru-RU"/>
        </w:rPr>
      </w:pPr>
      <w:r w:rsidRPr="00103E6F">
        <w:rPr>
          <w:rFonts w:ascii="Times New Roman" w:hAnsi="Times New Roman"/>
          <w:lang w:eastAsia="ru-RU"/>
        </w:rPr>
        <w:t xml:space="preserve">6.4. </w:t>
      </w:r>
      <w:r w:rsidRPr="00103E6F">
        <w:rPr>
          <w:rFonts w:ascii="Times New Roman" w:hAnsi="Times New Roman"/>
          <w:color w:val="000000"/>
          <w:lang w:eastAsia="ru-RU"/>
        </w:rPr>
        <w:t xml:space="preserve">За нарушение срока оплаты принятой и потребленной энергии Потребитель, по усмотрению Теплоснабжающей организации, уплачивает последней пеню в соответствии с действующим законодательством РФ. </w:t>
      </w:r>
    </w:p>
    <w:p w:rsidR="00081FE3" w:rsidRPr="00103E6F" w:rsidRDefault="00081FE3" w:rsidP="00856A55">
      <w:pPr>
        <w:shd w:val="clear" w:color="auto" w:fill="FFFFFF"/>
        <w:tabs>
          <w:tab w:val="left" w:pos="54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6.5. За нарушение требований к параметрам качества теплоснабжения Теплоснабжающая организация производит перерасчет сумм, подлежащих оплате Потребителем за поставленную тепловую энергию.</w:t>
      </w:r>
    </w:p>
    <w:p w:rsidR="00081FE3" w:rsidRPr="00103E6F" w:rsidRDefault="00081FE3" w:rsidP="0007271A">
      <w:pPr>
        <w:spacing w:after="0" w:line="240" w:lineRule="auto"/>
        <w:ind w:right="1" w:firstLine="567"/>
        <w:jc w:val="both"/>
        <w:rPr>
          <w:rFonts w:ascii="Times New Roman" w:hAnsi="Times New Roman"/>
          <w:lang w:eastAsia="ru-RU"/>
        </w:rPr>
      </w:pPr>
    </w:p>
    <w:p w:rsidR="00081FE3" w:rsidRPr="00103E6F" w:rsidRDefault="00081FE3" w:rsidP="00E11EFC">
      <w:pPr>
        <w:spacing w:after="0" w:line="240" w:lineRule="auto"/>
        <w:ind w:right="1" w:firstLine="567"/>
        <w:rPr>
          <w:rFonts w:ascii="Times New Roman" w:hAnsi="Times New Roman"/>
          <w:b/>
          <w:lang w:eastAsia="ru-RU"/>
        </w:rPr>
      </w:pPr>
      <w:r>
        <w:rPr>
          <w:rFonts w:ascii="Times New Roman" w:hAnsi="Times New Roman"/>
          <w:b/>
          <w:lang w:eastAsia="ru-RU"/>
        </w:rPr>
        <w:t xml:space="preserve">                             </w:t>
      </w:r>
      <w:r w:rsidRPr="00103E6F">
        <w:rPr>
          <w:rFonts w:ascii="Times New Roman" w:hAnsi="Times New Roman"/>
          <w:b/>
          <w:lang w:eastAsia="ru-RU"/>
        </w:rPr>
        <w:t>7. ПРИМЕНИМОЕ ПРАВО И РАЗРЕШЕНИЕ СПОРОВ</w:t>
      </w:r>
    </w:p>
    <w:p w:rsidR="00081FE3" w:rsidRPr="00103E6F" w:rsidRDefault="00081FE3" w:rsidP="0007271A">
      <w:pPr>
        <w:spacing w:after="0" w:line="240" w:lineRule="auto"/>
        <w:ind w:right="1" w:firstLine="567"/>
        <w:contextualSpacing/>
        <w:rPr>
          <w:rFonts w:ascii="Times New Roman" w:hAnsi="Times New Roman"/>
          <w:b/>
          <w:lang w:eastAsia="ru-RU"/>
        </w:rPr>
      </w:pPr>
    </w:p>
    <w:p w:rsidR="00081FE3" w:rsidRPr="00103E6F" w:rsidRDefault="00081FE3" w:rsidP="00F01B8A">
      <w:pPr>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7.1. Любой спор в отношении фактов, закона или любой претензии, возникающий между Сторонами, а также ко всем отношениям Сторон, не предусмотренным в настоящем Договоре, подлежит применение норм материального права Российской Федерации. </w:t>
      </w:r>
    </w:p>
    <w:p w:rsidR="00081FE3" w:rsidRPr="00103E6F" w:rsidRDefault="00081FE3" w:rsidP="00856A55">
      <w:pPr>
        <w:tabs>
          <w:tab w:val="decimal" w:pos="540"/>
          <w:tab w:val="decimal" w:pos="72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7.2.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В случае возникновения споров, которые не представляется возможным урегулировать путем переговоров, споры подлежат рассмотрению и разрешению в судах общей юрисдикции. </w:t>
      </w:r>
    </w:p>
    <w:p w:rsidR="00081FE3" w:rsidRPr="00103E6F" w:rsidRDefault="00081FE3" w:rsidP="00F01B8A">
      <w:pPr>
        <w:spacing w:after="0" w:line="240" w:lineRule="auto"/>
        <w:ind w:right="1"/>
        <w:jc w:val="both"/>
        <w:rPr>
          <w:rFonts w:ascii="Times New Roman" w:hAnsi="Times New Roman"/>
          <w:lang w:eastAsia="ru-RU"/>
        </w:rPr>
      </w:pPr>
    </w:p>
    <w:p w:rsidR="00081FE3" w:rsidRPr="00103E6F" w:rsidRDefault="00081FE3" w:rsidP="0007271A">
      <w:pPr>
        <w:spacing w:after="0" w:line="240" w:lineRule="auto"/>
        <w:ind w:right="1" w:firstLine="567"/>
        <w:jc w:val="both"/>
        <w:rPr>
          <w:rFonts w:ascii="Times New Roman" w:hAnsi="Times New Roman"/>
          <w:lang w:eastAsia="ru-RU"/>
        </w:rPr>
      </w:pPr>
    </w:p>
    <w:p w:rsidR="00081FE3" w:rsidRPr="00103E6F" w:rsidRDefault="00081FE3" w:rsidP="0007271A">
      <w:pPr>
        <w:spacing w:after="0" w:line="240" w:lineRule="auto"/>
        <w:ind w:right="1" w:firstLine="567"/>
        <w:contextualSpacing/>
        <w:rPr>
          <w:rFonts w:ascii="Times New Roman" w:hAnsi="Times New Roman"/>
          <w:b/>
          <w:lang w:eastAsia="ru-RU"/>
        </w:rPr>
      </w:pPr>
      <w:r w:rsidRPr="00103E6F">
        <w:rPr>
          <w:rFonts w:ascii="Times New Roman" w:hAnsi="Times New Roman"/>
          <w:b/>
          <w:lang w:eastAsia="ru-RU"/>
        </w:rPr>
        <w:t xml:space="preserve">                               </w:t>
      </w:r>
      <w:r>
        <w:rPr>
          <w:rFonts w:ascii="Times New Roman" w:hAnsi="Times New Roman"/>
          <w:b/>
          <w:lang w:eastAsia="ru-RU"/>
        </w:rPr>
        <w:t xml:space="preserve">    </w:t>
      </w:r>
      <w:r w:rsidRPr="00103E6F">
        <w:rPr>
          <w:rFonts w:ascii="Times New Roman" w:hAnsi="Times New Roman"/>
          <w:b/>
          <w:lang w:eastAsia="ru-RU"/>
        </w:rPr>
        <w:t xml:space="preserve"> 8. ОСВОБОЖДЕНИЕ ОТ ОТВЕТСТВЕННОСТИ</w:t>
      </w:r>
    </w:p>
    <w:p w:rsidR="00081FE3" w:rsidRPr="00103E6F" w:rsidRDefault="00081FE3" w:rsidP="0007271A">
      <w:pPr>
        <w:spacing w:after="0" w:line="240" w:lineRule="auto"/>
        <w:ind w:right="1" w:firstLine="567"/>
        <w:contextualSpacing/>
        <w:rPr>
          <w:rFonts w:ascii="Times New Roman" w:hAnsi="Times New Roman"/>
          <w:b/>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8.1. Ни одна из Сторон не будет нести ответственность за полное или частичное неисполнение своих обязательств по настоящему Договору, если неисполнение будет являться следствием возникших после его подписания обстоятельств, находящихся вне контроля сторон и которым Стороны не смогут воспрепятствовать (обстоятельства непреодолимой силы).   </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8.2. Обстоятельствами непреодолимой силы (форс-мажор), не зависящими от воли Сторон, от последствий которых предупредительная сторона не смогла ни избежать, ни уклониться, считаются случаи, которые освобождают от ответственности, если они возникли после заключения Договора и препятствуют его полному или частичному исполнению.</w:t>
      </w:r>
    </w:p>
    <w:p w:rsidR="00081FE3" w:rsidRPr="00103E6F" w:rsidRDefault="00081FE3" w:rsidP="0007271A">
      <w:pPr>
        <w:spacing w:after="0" w:line="240" w:lineRule="auto"/>
        <w:ind w:right="1" w:firstLine="567"/>
        <w:jc w:val="both"/>
        <w:rPr>
          <w:rFonts w:ascii="Times New Roman" w:hAnsi="Times New Roman"/>
          <w:lang w:eastAsia="ru-RU"/>
        </w:rPr>
      </w:pPr>
    </w:p>
    <w:p w:rsidR="00081FE3" w:rsidRDefault="00081FE3" w:rsidP="0007271A">
      <w:pPr>
        <w:spacing w:after="0" w:line="240" w:lineRule="auto"/>
        <w:ind w:right="1" w:firstLine="567"/>
        <w:jc w:val="center"/>
        <w:rPr>
          <w:rFonts w:ascii="Times New Roman" w:hAnsi="Times New Roman"/>
          <w:b/>
          <w:lang w:eastAsia="ru-RU"/>
        </w:rPr>
      </w:pPr>
    </w:p>
    <w:p w:rsidR="00081FE3" w:rsidRPr="00103E6F" w:rsidRDefault="00081FE3" w:rsidP="00E11EFC">
      <w:pPr>
        <w:tabs>
          <w:tab w:val="decimal" w:pos="3060"/>
        </w:tabs>
        <w:spacing w:after="0" w:line="240" w:lineRule="auto"/>
        <w:ind w:right="1" w:firstLine="567"/>
        <w:rPr>
          <w:rFonts w:ascii="Times New Roman" w:hAnsi="Times New Roman"/>
          <w:lang w:eastAsia="ru-RU"/>
        </w:rPr>
      </w:pPr>
      <w:r>
        <w:rPr>
          <w:rFonts w:ascii="Times New Roman" w:hAnsi="Times New Roman"/>
          <w:b/>
          <w:lang w:eastAsia="ru-RU"/>
        </w:rPr>
        <w:t xml:space="preserve">                              </w:t>
      </w:r>
      <w:r w:rsidRPr="00103E6F">
        <w:rPr>
          <w:rFonts w:ascii="Times New Roman" w:hAnsi="Times New Roman"/>
          <w:b/>
          <w:lang w:eastAsia="ru-RU"/>
        </w:rPr>
        <w:t>9. ПРЕКРАЩЕНИЕ И РАСТОРЖЕНИЕ ДОГОВОРА</w:t>
      </w:r>
    </w:p>
    <w:p w:rsidR="00081FE3" w:rsidRPr="00103E6F" w:rsidRDefault="00081FE3" w:rsidP="0007271A">
      <w:pPr>
        <w:spacing w:after="0" w:line="240" w:lineRule="auto"/>
        <w:ind w:right="1" w:firstLine="567"/>
        <w:contextualSpacing/>
        <w:rPr>
          <w:rFonts w:ascii="Times New Roman" w:hAnsi="Times New Roman"/>
          <w:b/>
          <w:lang w:eastAsia="ru-RU"/>
        </w:rPr>
      </w:pPr>
    </w:p>
    <w:p w:rsidR="00081FE3" w:rsidRPr="00103E6F" w:rsidRDefault="00081FE3" w:rsidP="00E11EFC">
      <w:pPr>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t>9.1. Настоящий Договор может быть изменен или дополнен Сторонами в период его действия на основе их взаимного согласия.</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9.2. Любые соглашения Сторон по изменению и дополнению условий настоящего Договора имеют силу в том случае, если они оформлены в письменном виде, подписаны Сторонами Договора.</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9.3. Настоящий Договор, может быть, расторгнут в одностороннем порядке, по основаниям, предусмотренным действующим в РФ законодательством.</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t>10. ЗАКЛЮЧИТЕЛЬНЫЕ ПОЛОЖЕНИЯ</w:t>
      </w:r>
    </w:p>
    <w:p w:rsidR="00081FE3" w:rsidRPr="00103E6F" w:rsidRDefault="00081FE3" w:rsidP="0007271A">
      <w:pPr>
        <w:spacing w:after="0" w:line="240" w:lineRule="auto"/>
        <w:ind w:right="1" w:firstLine="567"/>
        <w:contextualSpacing/>
        <w:rPr>
          <w:rFonts w:ascii="Times New Roman" w:hAnsi="Times New Roman"/>
          <w:b/>
          <w:lang w:eastAsia="ru-RU"/>
        </w:rPr>
      </w:pP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10.1. Настоящий Договор, подписанный Сторонами, вступает в силу с момента (даты) подписания настоящего Договора. При этом Стороны договорились, что действие настоящего Договора распространяется на отношения, возникшие ранее даты его заключения, с момента возникновения у Потребителя права собственности или иного законного права.</w:t>
      </w:r>
    </w:p>
    <w:p w:rsidR="00081FE3" w:rsidRPr="00103E6F" w:rsidRDefault="00081FE3" w:rsidP="00E11EFC">
      <w:pPr>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10.2. Договор считается ежегодно продленным, если не менее чем за месяц до окончания срока действия Договора не последует заявления одной из сторон об отказе от настоящего Договора или его пересмотре.</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10.3.</w:t>
      </w:r>
      <w:r w:rsidRPr="00103E6F">
        <w:rPr>
          <w:rFonts w:ascii="Times New Roman" w:hAnsi="Times New Roman"/>
          <w:color w:val="000000"/>
          <w:lang w:eastAsia="ru-RU"/>
        </w:rPr>
        <w:t xml:space="preserve">Прекращение (окончание действия)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в период </w:t>
      </w:r>
      <w:r w:rsidRPr="00103E6F">
        <w:rPr>
          <w:rFonts w:ascii="Times New Roman" w:hAnsi="Times New Roman"/>
          <w:lang w:eastAsia="ru-RU"/>
        </w:rPr>
        <w:t>действия Договор.</w:t>
      </w:r>
    </w:p>
    <w:p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10.4. Все приложение дополнения и иные соглашения к настоящему Договору являются его неотъемлемой частью.</w:t>
      </w:r>
    </w:p>
    <w:p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p>
    <w:p w:rsidR="00081FE3" w:rsidRPr="00103E6F" w:rsidRDefault="00081FE3" w:rsidP="0007271A">
      <w:pPr>
        <w:spacing w:after="0"/>
        <w:ind w:right="1" w:firstLine="567"/>
        <w:jc w:val="center"/>
        <w:rPr>
          <w:rFonts w:ascii="Times New Roman" w:hAnsi="Times New Roman"/>
          <w:b/>
          <w:lang w:eastAsia="ru-RU"/>
        </w:rPr>
      </w:pPr>
      <w:r w:rsidRPr="00103E6F">
        <w:rPr>
          <w:rFonts w:ascii="Times New Roman" w:hAnsi="Times New Roman"/>
          <w:b/>
          <w:lang w:eastAsia="ru-RU"/>
        </w:rPr>
        <w:t xml:space="preserve">11. ПРИЛОЖЕНИЯ, ЯВЛЯЮЩИЕСЯ НЕОТЪЕМЛЕМОЙ ЧАСТЬЮ </w:t>
      </w:r>
    </w:p>
    <w:p w:rsidR="00081FE3" w:rsidRPr="00103E6F" w:rsidRDefault="00081FE3" w:rsidP="0007271A">
      <w:pPr>
        <w:spacing w:after="0"/>
        <w:ind w:right="1" w:firstLine="567"/>
        <w:jc w:val="center"/>
        <w:rPr>
          <w:rFonts w:ascii="Times New Roman" w:hAnsi="Times New Roman"/>
          <w:b/>
          <w:lang w:eastAsia="ru-RU"/>
        </w:rPr>
      </w:pPr>
      <w:r w:rsidRPr="00103E6F">
        <w:rPr>
          <w:rFonts w:ascii="Times New Roman" w:hAnsi="Times New Roman"/>
          <w:b/>
          <w:lang w:eastAsia="ru-RU"/>
        </w:rPr>
        <w:t>НАСТОЯЩЕГО ДОГОВОРА:</w:t>
      </w:r>
    </w:p>
    <w:p w:rsidR="00081FE3" w:rsidRPr="00103E6F" w:rsidRDefault="00081FE3" w:rsidP="0007271A">
      <w:pPr>
        <w:spacing w:after="0"/>
        <w:ind w:right="1" w:firstLine="567"/>
        <w:jc w:val="center"/>
        <w:rPr>
          <w:rFonts w:ascii="Times New Roman" w:hAnsi="Times New Roman"/>
          <w:b/>
          <w:lang w:eastAsia="ru-RU"/>
        </w:rPr>
      </w:pPr>
    </w:p>
    <w:p w:rsidR="00081FE3" w:rsidRPr="00103E6F" w:rsidRDefault="00081FE3" w:rsidP="002077B6">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Приложение №1 - Акт разграничения балансовой принадлежности и эксплуатационной ответственности. </w:t>
      </w:r>
    </w:p>
    <w:p w:rsidR="00081FE3" w:rsidRPr="00103E6F" w:rsidRDefault="00081FE3" w:rsidP="002077B6">
      <w:pPr>
        <w:spacing w:line="240" w:lineRule="auto"/>
        <w:ind w:right="1" w:firstLine="567"/>
        <w:contextualSpacing/>
        <w:jc w:val="center"/>
        <w:rPr>
          <w:rFonts w:ascii="Times New Roman" w:hAnsi="Times New Roman"/>
          <w:b/>
          <w:lang w:eastAsia="ru-RU"/>
        </w:rPr>
      </w:pPr>
    </w:p>
    <w:p w:rsidR="00081FE3" w:rsidRPr="00103E6F" w:rsidRDefault="00081FE3" w:rsidP="002077B6">
      <w:pPr>
        <w:spacing w:line="240" w:lineRule="auto"/>
        <w:ind w:right="1" w:firstLine="567"/>
        <w:contextualSpacing/>
        <w:jc w:val="center"/>
        <w:rPr>
          <w:rFonts w:ascii="Times New Roman" w:hAnsi="Times New Roman"/>
          <w:b/>
          <w:lang w:eastAsia="ru-RU"/>
        </w:rPr>
      </w:pPr>
      <w:r w:rsidRPr="00103E6F">
        <w:rPr>
          <w:rFonts w:ascii="Times New Roman" w:hAnsi="Times New Roman"/>
          <w:b/>
          <w:lang w:eastAsia="ru-RU"/>
        </w:rPr>
        <w:t>12. ЮРИДИЧЕСКИЕ АРЕСА И БАНКОВСКИЕ РЕКВИЗИТЫ СТОРОН.</w:t>
      </w:r>
    </w:p>
    <w:p w:rsidR="00081FE3" w:rsidRPr="00103E6F" w:rsidRDefault="00081FE3" w:rsidP="002077B6">
      <w:pPr>
        <w:shd w:val="clear" w:color="auto" w:fill="FFFFFF"/>
        <w:spacing w:line="240" w:lineRule="auto"/>
        <w:ind w:right="1" w:firstLine="567"/>
        <w:jc w:val="both"/>
        <w:rPr>
          <w:rFonts w:ascii="Times New Roman" w:hAnsi="Times New Roman"/>
          <w:b/>
          <w:color w:val="000000"/>
        </w:rPr>
      </w:pPr>
    </w:p>
    <w:p w:rsidR="00081FE3" w:rsidRPr="00103E6F" w:rsidRDefault="00081FE3" w:rsidP="00D259A3">
      <w:pPr>
        <w:shd w:val="clear" w:color="auto" w:fill="FFFFFF"/>
        <w:spacing w:after="0" w:line="240" w:lineRule="auto"/>
        <w:jc w:val="both"/>
        <w:rPr>
          <w:rFonts w:ascii="Times New Roman" w:hAnsi="Times New Roman"/>
          <w:b/>
          <w:color w:val="000000"/>
        </w:rPr>
      </w:pPr>
      <w:r w:rsidRPr="00103E6F">
        <w:rPr>
          <w:rFonts w:ascii="Times New Roman" w:hAnsi="Times New Roman"/>
          <w:b/>
          <w:color w:val="000000"/>
        </w:rPr>
        <w:t>Теплоснабжающая организация:</w:t>
      </w:r>
    </w:p>
    <w:p w:rsidR="00081FE3" w:rsidRPr="00103E6F" w:rsidRDefault="00081FE3" w:rsidP="00D259A3">
      <w:pPr>
        <w:shd w:val="clear" w:color="auto" w:fill="FFFFFF"/>
        <w:spacing w:after="0" w:line="240" w:lineRule="auto"/>
        <w:jc w:val="both"/>
        <w:rPr>
          <w:rFonts w:ascii="Times New Roman" w:hAnsi="Times New Roman"/>
          <w:b/>
          <w:color w:val="000000"/>
        </w:rPr>
      </w:pPr>
      <w:r w:rsidRPr="00103E6F">
        <w:rPr>
          <w:rFonts w:ascii="Times New Roman" w:hAnsi="Times New Roman"/>
          <w:color w:val="000000"/>
        </w:rPr>
        <w:t>Юридический адрес: 628007, Российская Федерация, Ханты-Мансийский Автономный округ – Югра, Тюменская область, город Ханты-Мансийск, ул. Газовиков, дом № 19</w:t>
      </w:r>
    </w:p>
    <w:p w:rsidR="00081FE3" w:rsidRPr="00103E6F" w:rsidRDefault="00081FE3" w:rsidP="00D259A3">
      <w:pPr>
        <w:shd w:val="clear" w:color="auto" w:fill="FFFFFF"/>
        <w:spacing w:after="0" w:line="240" w:lineRule="auto"/>
        <w:jc w:val="both"/>
        <w:rPr>
          <w:rFonts w:ascii="Times New Roman" w:hAnsi="Times New Roman"/>
          <w:b/>
          <w:color w:val="000000"/>
        </w:rPr>
      </w:pPr>
      <w:r w:rsidRPr="00103E6F">
        <w:rPr>
          <w:rFonts w:ascii="Times New Roman" w:hAnsi="Times New Roman"/>
          <w:color w:val="000000"/>
        </w:rPr>
        <w:t>Фактический адрес: 628007, Российская Федерация, Ханты-Мансийский Автономный округ – Югра, Тюменская область, город Ханты-Мансийск, ул. Газовиков, дом № 19</w:t>
      </w:r>
    </w:p>
    <w:p w:rsidR="00081FE3" w:rsidRPr="00103E6F" w:rsidRDefault="00081FE3" w:rsidP="00D259A3">
      <w:pPr>
        <w:shd w:val="clear" w:color="auto" w:fill="FFFFFF"/>
        <w:autoSpaceDN w:val="0"/>
        <w:adjustRightInd w:val="0"/>
        <w:spacing w:after="0" w:line="240" w:lineRule="auto"/>
        <w:jc w:val="both"/>
        <w:rPr>
          <w:rFonts w:ascii="Times New Roman" w:hAnsi="Times New Roman"/>
        </w:rPr>
      </w:pPr>
      <w:r w:rsidRPr="00103E6F">
        <w:rPr>
          <w:rFonts w:ascii="Times New Roman" w:hAnsi="Times New Roman"/>
          <w:color w:val="000000"/>
        </w:rPr>
        <w:t>Тел.(факс): 33-08-13; 31-82-63; 31-82-64; 33-48-00, (доб. 127,133)</w:t>
      </w:r>
    </w:p>
    <w:p w:rsidR="00081FE3" w:rsidRPr="00103E6F" w:rsidRDefault="00081FE3" w:rsidP="00D259A3">
      <w:pPr>
        <w:spacing w:after="0" w:line="240" w:lineRule="auto"/>
        <w:jc w:val="both"/>
        <w:rPr>
          <w:rFonts w:ascii="Times New Roman" w:hAnsi="Times New Roman"/>
        </w:rPr>
      </w:pPr>
      <w:r w:rsidRPr="00103E6F">
        <w:rPr>
          <w:rFonts w:ascii="Times New Roman" w:hAnsi="Times New Roman"/>
        </w:rPr>
        <w:t xml:space="preserve">Банковские реквизиты: </w:t>
      </w:r>
      <w:r w:rsidRPr="00103E6F">
        <w:rPr>
          <w:rFonts w:ascii="Times New Roman" w:hAnsi="Times New Roman"/>
          <w:b/>
        </w:rPr>
        <w:t>Банк:</w:t>
      </w:r>
      <w:r w:rsidRPr="00103E6F">
        <w:rPr>
          <w:rFonts w:ascii="Times New Roman" w:hAnsi="Times New Roman"/>
        </w:rPr>
        <w:t xml:space="preserve"> </w:t>
      </w:r>
      <w:r w:rsidRPr="00103E6F">
        <w:rPr>
          <w:rFonts w:ascii="Times New Roman" w:hAnsi="Times New Roman"/>
          <w:b/>
          <w:u w:val="single"/>
        </w:rPr>
        <w:t xml:space="preserve">ПАО «Запсибкомбанк», </w:t>
      </w:r>
      <w:r w:rsidRPr="00103E6F">
        <w:rPr>
          <w:rFonts w:ascii="Times New Roman" w:hAnsi="Times New Roman"/>
        </w:rPr>
        <w:t xml:space="preserve">Р/СЧЕТ 40702810200040000879, К/СЧЕТ 30101810271020000613 в Отделении Тюмень, </w:t>
      </w:r>
      <w:r w:rsidRPr="00103E6F">
        <w:rPr>
          <w:rFonts w:ascii="Times New Roman" w:hAnsi="Times New Roman"/>
          <w:b/>
        </w:rPr>
        <w:t xml:space="preserve">ИНН/КПП </w:t>
      </w:r>
      <w:r w:rsidRPr="00103E6F">
        <w:rPr>
          <w:rFonts w:ascii="Times New Roman" w:hAnsi="Times New Roman"/>
        </w:rPr>
        <w:t xml:space="preserve">8601022243/860101001, </w:t>
      </w:r>
      <w:r w:rsidRPr="00103E6F">
        <w:rPr>
          <w:rFonts w:ascii="Times New Roman" w:hAnsi="Times New Roman"/>
          <w:b/>
        </w:rPr>
        <w:t>ОГРН</w:t>
      </w:r>
      <w:r w:rsidRPr="00103E6F">
        <w:rPr>
          <w:rFonts w:ascii="Times New Roman" w:hAnsi="Times New Roman"/>
        </w:rPr>
        <w:t xml:space="preserve"> 1048600000900 БИК 047102613</w:t>
      </w:r>
    </w:p>
    <w:p w:rsidR="00081FE3" w:rsidRPr="00103E6F" w:rsidRDefault="00081FE3" w:rsidP="00D259A3">
      <w:pPr>
        <w:shd w:val="clear" w:color="auto" w:fill="FFFFFF"/>
        <w:autoSpaceDN w:val="0"/>
        <w:adjustRightInd w:val="0"/>
        <w:spacing w:after="0" w:line="240" w:lineRule="auto"/>
        <w:jc w:val="both"/>
        <w:rPr>
          <w:rStyle w:val="10"/>
          <w:rFonts w:ascii="Times New Roman" w:hAnsi="Times New Roman"/>
          <w:color w:val="000000"/>
        </w:rPr>
      </w:pPr>
      <w:r w:rsidRPr="00103E6F">
        <w:rPr>
          <w:rStyle w:val="10"/>
          <w:rFonts w:ascii="Times New Roman" w:hAnsi="Times New Roman"/>
          <w:color w:val="000000"/>
        </w:rPr>
        <w:t>Специалист абонентского отдела</w:t>
      </w:r>
      <w:r w:rsidRPr="00103E6F">
        <w:rPr>
          <w:rFonts w:ascii="Times New Roman" w:hAnsi="Times New Roman"/>
        </w:rPr>
        <w:t xml:space="preserve"> </w:t>
      </w:r>
      <w:r w:rsidRPr="00103E6F">
        <w:rPr>
          <w:rStyle w:val="10"/>
          <w:rFonts w:ascii="Times New Roman" w:hAnsi="Times New Roman"/>
          <w:color w:val="000000"/>
        </w:rPr>
        <w:t>________________________________ __________________</w:t>
      </w:r>
    </w:p>
    <w:p w:rsidR="00081FE3" w:rsidRPr="00103E6F" w:rsidRDefault="00081FE3" w:rsidP="00D259A3">
      <w:pPr>
        <w:shd w:val="clear" w:color="auto" w:fill="FFFFFF"/>
        <w:autoSpaceDN w:val="0"/>
        <w:adjustRightInd w:val="0"/>
        <w:spacing w:after="0" w:line="240" w:lineRule="auto"/>
        <w:jc w:val="both"/>
        <w:rPr>
          <w:rFonts w:ascii="Times New Roman" w:hAnsi="Times New Roman"/>
        </w:rPr>
      </w:pPr>
      <w:r w:rsidRPr="00103E6F">
        <w:rPr>
          <w:rStyle w:val="10"/>
          <w:rFonts w:ascii="Times New Roman" w:hAnsi="Times New Roman"/>
          <w:color w:val="000000"/>
        </w:rPr>
        <w:t>По доверенности № ____ от ______________г.</w:t>
      </w:r>
      <w:r w:rsidRPr="00103E6F">
        <w:rPr>
          <w:rFonts w:ascii="Times New Roman" w:hAnsi="Times New Roman"/>
          <w:color w:val="000000"/>
        </w:rPr>
        <w:t xml:space="preserve">  </w:t>
      </w:r>
    </w:p>
    <w:p w:rsidR="00081FE3" w:rsidRPr="00103E6F" w:rsidRDefault="00081FE3" w:rsidP="00856A55">
      <w:pPr>
        <w:pStyle w:val="1"/>
        <w:spacing w:line="240" w:lineRule="auto"/>
        <w:ind w:right="1" w:firstLine="567"/>
        <w:jc w:val="both"/>
        <w:rPr>
          <w:b/>
          <w:color w:val="000000"/>
          <w:sz w:val="22"/>
          <w:szCs w:val="22"/>
        </w:rPr>
      </w:pPr>
    </w:p>
    <w:p w:rsidR="00081FE3" w:rsidRPr="00103E6F" w:rsidRDefault="00081FE3" w:rsidP="00856A55">
      <w:pPr>
        <w:pStyle w:val="1"/>
        <w:spacing w:line="240" w:lineRule="auto"/>
        <w:ind w:right="1" w:firstLine="567"/>
        <w:jc w:val="both"/>
        <w:rPr>
          <w:b/>
          <w:color w:val="000000"/>
          <w:sz w:val="22"/>
          <w:szCs w:val="22"/>
        </w:rPr>
      </w:pPr>
    </w:p>
    <w:p w:rsidR="00081FE3" w:rsidRPr="00103E6F" w:rsidRDefault="00081FE3" w:rsidP="00856A55">
      <w:pPr>
        <w:pStyle w:val="1"/>
        <w:spacing w:line="240" w:lineRule="auto"/>
        <w:ind w:right="1" w:firstLine="0"/>
        <w:jc w:val="both"/>
        <w:rPr>
          <w:b/>
          <w:bCs/>
          <w:sz w:val="22"/>
          <w:szCs w:val="22"/>
        </w:rPr>
      </w:pPr>
      <w:r>
        <w:rPr>
          <w:b/>
          <w:color w:val="000000"/>
          <w:sz w:val="22"/>
          <w:szCs w:val="22"/>
        </w:rPr>
        <w:t xml:space="preserve"> </w:t>
      </w:r>
      <w:r w:rsidRPr="00103E6F">
        <w:rPr>
          <w:b/>
          <w:color w:val="000000"/>
          <w:sz w:val="22"/>
          <w:szCs w:val="22"/>
        </w:rPr>
        <w:t xml:space="preserve">Потребитель: </w:t>
      </w:r>
    </w:p>
    <w:p w:rsidR="00081FE3" w:rsidRPr="00103E6F" w:rsidRDefault="00081FE3" w:rsidP="00D259A3">
      <w:pPr>
        <w:autoSpaceDN w:val="0"/>
        <w:adjustRightInd w:val="0"/>
        <w:spacing w:after="0" w:line="240" w:lineRule="auto"/>
        <w:jc w:val="both"/>
        <w:rPr>
          <w:rFonts w:ascii="Times New Roman" w:hAnsi="Times New Roman"/>
        </w:rPr>
      </w:pPr>
      <w:r w:rsidRPr="00103E6F">
        <w:rPr>
          <w:rFonts w:ascii="Times New Roman" w:hAnsi="Times New Roman"/>
          <w:color w:val="000000"/>
        </w:rPr>
        <w:t>Ф.И.О. ____________________________________________________________________</w:t>
      </w:r>
    </w:p>
    <w:p w:rsidR="00081FE3" w:rsidRPr="00103E6F" w:rsidRDefault="00081FE3" w:rsidP="00D259A3">
      <w:pPr>
        <w:autoSpaceDN w:val="0"/>
        <w:adjustRightInd w:val="0"/>
        <w:spacing w:after="0" w:line="240" w:lineRule="auto"/>
        <w:jc w:val="both"/>
        <w:rPr>
          <w:rFonts w:ascii="Times New Roman" w:hAnsi="Times New Roman"/>
        </w:rPr>
      </w:pPr>
      <w:r w:rsidRPr="00103E6F">
        <w:rPr>
          <w:rFonts w:ascii="Times New Roman" w:hAnsi="Times New Roman"/>
          <w:color w:val="000000"/>
        </w:rPr>
        <w:t>Паспорт: __________________________________________________________________</w:t>
      </w:r>
    </w:p>
    <w:p w:rsidR="00081FE3" w:rsidRPr="00103E6F" w:rsidRDefault="00081FE3" w:rsidP="00D259A3">
      <w:pPr>
        <w:autoSpaceDN w:val="0"/>
        <w:adjustRightInd w:val="0"/>
        <w:spacing w:after="0" w:line="240" w:lineRule="auto"/>
        <w:jc w:val="both"/>
        <w:rPr>
          <w:rFonts w:ascii="Times New Roman" w:hAnsi="Times New Roman"/>
        </w:rPr>
      </w:pPr>
      <w:r w:rsidRPr="00103E6F">
        <w:rPr>
          <w:rFonts w:ascii="Times New Roman" w:hAnsi="Times New Roman"/>
          <w:color w:val="000000"/>
        </w:rPr>
        <w:t>(когда,кем,выдан)____________________________________________________________</w:t>
      </w:r>
    </w:p>
    <w:p w:rsidR="00081FE3" w:rsidRPr="00103E6F" w:rsidRDefault="00081FE3" w:rsidP="00D259A3">
      <w:pPr>
        <w:autoSpaceDN w:val="0"/>
        <w:adjustRightInd w:val="0"/>
        <w:spacing w:after="0" w:line="240" w:lineRule="auto"/>
        <w:jc w:val="both"/>
        <w:rPr>
          <w:rFonts w:ascii="Times New Roman" w:hAnsi="Times New Roman"/>
        </w:rPr>
      </w:pPr>
      <w:r w:rsidRPr="00103E6F">
        <w:rPr>
          <w:rFonts w:ascii="Times New Roman" w:hAnsi="Times New Roman"/>
          <w:color w:val="000000"/>
        </w:rPr>
        <w:t>Дата:________________Место рождения: ______________________________________</w:t>
      </w:r>
    </w:p>
    <w:p w:rsidR="00081FE3" w:rsidRPr="00103E6F" w:rsidRDefault="00081FE3" w:rsidP="00D259A3">
      <w:pPr>
        <w:autoSpaceDN w:val="0"/>
        <w:adjustRightInd w:val="0"/>
        <w:spacing w:after="0" w:line="240" w:lineRule="auto"/>
        <w:jc w:val="both"/>
        <w:rPr>
          <w:rFonts w:ascii="Times New Roman" w:hAnsi="Times New Roman"/>
          <w:b/>
          <w:color w:val="000000"/>
        </w:rPr>
      </w:pPr>
      <w:r w:rsidRPr="00103E6F">
        <w:rPr>
          <w:rFonts w:ascii="Times New Roman" w:hAnsi="Times New Roman"/>
          <w:color w:val="000000"/>
        </w:rPr>
        <w:t xml:space="preserve">Место жительства: </w:t>
      </w:r>
      <w:r w:rsidRPr="00103E6F">
        <w:rPr>
          <w:rFonts w:ascii="Times New Roman" w:hAnsi="Times New Roman"/>
          <w:b/>
          <w:color w:val="000000"/>
        </w:rPr>
        <w:t>__________________________________________________________</w:t>
      </w:r>
    </w:p>
    <w:p w:rsidR="00081FE3" w:rsidRPr="00103E6F" w:rsidRDefault="00081FE3" w:rsidP="00D259A3">
      <w:pPr>
        <w:autoSpaceDN w:val="0"/>
        <w:adjustRightInd w:val="0"/>
        <w:spacing w:after="0" w:line="240" w:lineRule="auto"/>
        <w:jc w:val="both"/>
        <w:rPr>
          <w:rFonts w:ascii="Times New Roman" w:hAnsi="Times New Roman"/>
        </w:rPr>
      </w:pPr>
      <w:r w:rsidRPr="00103E6F">
        <w:rPr>
          <w:rFonts w:ascii="Times New Roman" w:hAnsi="Times New Roman"/>
          <w:color w:val="000000"/>
        </w:rPr>
        <w:t>Телефон: __________________________________________________________________</w:t>
      </w:r>
      <w:r w:rsidRPr="00103E6F">
        <w:rPr>
          <w:rFonts w:ascii="Times New Roman" w:hAnsi="Times New Roman"/>
          <w:b/>
          <w:color w:val="000000"/>
        </w:rPr>
        <w:t xml:space="preserve">                                               </w:t>
      </w:r>
    </w:p>
    <w:p w:rsidR="00081FE3" w:rsidRPr="00103E6F" w:rsidRDefault="00081FE3" w:rsidP="00D259A3">
      <w:pPr>
        <w:autoSpaceDN w:val="0"/>
        <w:adjustRightInd w:val="0"/>
        <w:spacing w:after="0" w:line="240" w:lineRule="auto"/>
        <w:ind w:firstLine="567"/>
        <w:jc w:val="both"/>
        <w:rPr>
          <w:rFonts w:ascii="Times New Roman" w:hAnsi="Times New Roman"/>
        </w:rPr>
      </w:pPr>
    </w:p>
    <w:p w:rsidR="00081FE3" w:rsidRPr="00B827BF" w:rsidRDefault="00081FE3" w:rsidP="00D259A3">
      <w:pPr>
        <w:autoSpaceDN w:val="0"/>
        <w:adjustRightInd w:val="0"/>
        <w:spacing w:after="0" w:line="240" w:lineRule="auto"/>
        <w:jc w:val="both"/>
      </w:pPr>
      <w:r w:rsidRPr="00103E6F">
        <w:rPr>
          <w:rFonts w:ascii="Times New Roman" w:hAnsi="Times New Roman"/>
          <w:b/>
          <w:color w:val="000000"/>
        </w:rPr>
        <w:t>________________________________</w:t>
      </w:r>
    </w:p>
    <w:sectPr w:rsidR="00081FE3" w:rsidRPr="00B827BF" w:rsidSect="00D259A3">
      <w:pgSz w:w="11906" w:h="16838"/>
      <w:pgMar w:top="360" w:right="566" w:bottom="71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CA78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F628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4A55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EAD1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266A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3216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809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8A7A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3822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0A40DA"/>
    <w:lvl w:ilvl="0">
      <w:start w:val="1"/>
      <w:numFmt w:val="bullet"/>
      <w:lvlText w:val=""/>
      <w:lvlJc w:val="left"/>
      <w:pPr>
        <w:tabs>
          <w:tab w:val="num" w:pos="360"/>
        </w:tabs>
        <w:ind w:left="360" w:hanging="360"/>
      </w:pPr>
      <w:rPr>
        <w:rFonts w:ascii="Symbol" w:hAnsi="Symbol" w:hint="default"/>
      </w:rPr>
    </w:lvl>
  </w:abstractNum>
  <w:abstractNum w:abstractNumId="10">
    <w:nsid w:val="29F90148"/>
    <w:multiLevelType w:val="hybridMultilevel"/>
    <w:tmpl w:val="E3C0F0C8"/>
    <w:lvl w:ilvl="0" w:tplc="A7BA1922">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3FE"/>
    <w:rsid w:val="00013050"/>
    <w:rsid w:val="00031EED"/>
    <w:rsid w:val="000444C7"/>
    <w:rsid w:val="00053FCB"/>
    <w:rsid w:val="0007271A"/>
    <w:rsid w:val="00081FE3"/>
    <w:rsid w:val="000A4A6F"/>
    <w:rsid w:val="000E154D"/>
    <w:rsid w:val="00103E6F"/>
    <w:rsid w:val="001463FE"/>
    <w:rsid w:val="00172BBE"/>
    <w:rsid w:val="001A59F0"/>
    <w:rsid w:val="001C3625"/>
    <w:rsid w:val="001D7AC8"/>
    <w:rsid w:val="00202AF2"/>
    <w:rsid w:val="00202C96"/>
    <w:rsid w:val="002077B6"/>
    <w:rsid w:val="002A12F5"/>
    <w:rsid w:val="002C7306"/>
    <w:rsid w:val="002D2194"/>
    <w:rsid w:val="002D3803"/>
    <w:rsid w:val="002E4DF1"/>
    <w:rsid w:val="00344270"/>
    <w:rsid w:val="00353356"/>
    <w:rsid w:val="0035357D"/>
    <w:rsid w:val="003A2BB7"/>
    <w:rsid w:val="003B16E7"/>
    <w:rsid w:val="003C4280"/>
    <w:rsid w:val="003C5BA2"/>
    <w:rsid w:val="003E3EE8"/>
    <w:rsid w:val="003F40FA"/>
    <w:rsid w:val="003F4150"/>
    <w:rsid w:val="003F4610"/>
    <w:rsid w:val="004345CB"/>
    <w:rsid w:val="004912BC"/>
    <w:rsid w:val="004B2132"/>
    <w:rsid w:val="00500A28"/>
    <w:rsid w:val="005214C0"/>
    <w:rsid w:val="00525758"/>
    <w:rsid w:val="00571C2D"/>
    <w:rsid w:val="005B0EF0"/>
    <w:rsid w:val="005E32EE"/>
    <w:rsid w:val="00611561"/>
    <w:rsid w:val="00625FE7"/>
    <w:rsid w:val="00650D2C"/>
    <w:rsid w:val="00652D4F"/>
    <w:rsid w:val="006621B2"/>
    <w:rsid w:val="0068588D"/>
    <w:rsid w:val="006E7807"/>
    <w:rsid w:val="006F3094"/>
    <w:rsid w:val="007011BF"/>
    <w:rsid w:val="007231B2"/>
    <w:rsid w:val="007470E0"/>
    <w:rsid w:val="007A32B0"/>
    <w:rsid w:val="007A40D2"/>
    <w:rsid w:val="007C4C10"/>
    <w:rsid w:val="007C7FE4"/>
    <w:rsid w:val="007F0169"/>
    <w:rsid w:val="0080385A"/>
    <w:rsid w:val="008349BB"/>
    <w:rsid w:val="00856A55"/>
    <w:rsid w:val="008748DB"/>
    <w:rsid w:val="00876AB5"/>
    <w:rsid w:val="00877453"/>
    <w:rsid w:val="0089335E"/>
    <w:rsid w:val="008C3D1D"/>
    <w:rsid w:val="008D584D"/>
    <w:rsid w:val="008E2BB9"/>
    <w:rsid w:val="00911679"/>
    <w:rsid w:val="00911A0D"/>
    <w:rsid w:val="009146A5"/>
    <w:rsid w:val="0094299C"/>
    <w:rsid w:val="00967E89"/>
    <w:rsid w:val="00984E67"/>
    <w:rsid w:val="009D53DF"/>
    <w:rsid w:val="009E71FA"/>
    <w:rsid w:val="00A06749"/>
    <w:rsid w:val="00A20543"/>
    <w:rsid w:val="00A208EA"/>
    <w:rsid w:val="00A3582B"/>
    <w:rsid w:val="00A42B9F"/>
    <w:rsid w:val="00A5212C"/>
    <w:rsid w:val="00A72D75"/>
    <w:rsid w:val="00AA59B7"/>
    <w:rsid w:val="00AB6D18"/>
    <w:rsid w:val="00AB7762"/>
    <w:rsid w:val="00AD307A"/>
    <w:rsid w:val="00AD7FEB"/>
    <w:rsid w:val="00B00D08"/>
    <w:rsid w:val="00B66118"/>
    <w:rsid w:val="00B827BF"/>
    <w:rsid w:val="00B92055"/>
    <w:rsid w:val="00B92669"/>
    <w:rsid w:val="00BA7C4B"/>
    <w:rsid w:val="00BC7EE0"/>
    <w:rsid w:val="00BE735C"/>
    <w:rsid w:val="00C111DD"/>
    <w:rsid w:val="00C15D20"/>
    <w:rsid w:val="00C23B7B"/>
    <w:rsid w:val="00C42C7F"/>
    <w:rsid w:val="00C9548D"/>
    <w:rsid w:val="00CC1637"/>
    <w:rsid w:val="00D259A3"/>
    <w:rsid w:val="00D25CB4"/>
    <w:rsid w:val="00D77299"/>
    <w:rsid w:val="00D96769"/>
    <w:rsid w:val="00DE52CC"/>
    <w:rsid w:val="00DF28E2"/>
    <w:rsid w:val="00DF396D"/>
    <w:rsid w:val="00DF5285"/>
    <w:rsid w:val="00DF5938"/>
    <w:rsid w:val="00E11EFC"/>
    <w:rsid w:val="00E148C6"/>
    <w:rsid w:val="00E2304D"/>
    <w:rsid w:val="00E73FAA"/>
    <w:rsid w:val="00E90B51"/>
    <w:rsid w:val="00EC58BD"/>
    <w:rsid w:val="00EC5CC1"/>
    <w:rsid w:val="00ED0F46"/>
    <w:rsid w:val="00ED6D86"/>
    <w:rsid w:val="00F01B8A"/>
    <w:rsid w:val="00F07917"/>
    <w:rsid w:val="00F768AE"/>
    <w:rsid w:val="00F97CF2"/>
    <w:rsid w:val="00FB09B7"/>
    <w:rsid w:val="00FC4F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0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9B7"/>
    <w:rPr>
      <w:rFonts w:ascii="Tahoma" w:hAnsi="Tahoma" w:cs="Tahoma"/>
      <w:sz w:val="16"/>
      <w:szCs w:val="16"/>
    </w:rPr>
  </w:style>
  <w:style w:type="paragraph" w:styleId="ListParagraph">
    <w:name w:val="List Paragraph"/>
    <w:basedOn w:val="Normal"/>
    <w:uiPriority w:val="99"/>
    <w:qFormat/>
    <w:rsid w:val="00E2304D"/>
    <w:pPr>
      <w:ind w:left="720"/>
      <w:contextualSpacing/>
    </w:pPr>
  </w:style>
  <w:style w:type="paragraph" w:customStyle="1" w:styleId="1">
    <w:name w:val="Обычный1"/>
    <w:uiPriority w:val="99"/>
    <w:rsid w:val="00984E67"/>
    <w:pPr>
      <w:widowControl w:val="0"/>
      <w:snapToGrid w:val="0"/>
      <w:spacing w:line="256" w:lineRule="auto"/>
      <w:ind w:firstLine="560"/>
    </w:pPr>
    <w:rPr>
      <w:rFonts w:ascii="Times New Roman" w:hAnsi="Times New Roman"/>
      <w:sz w:val="28"/>
      <w:szCs w:val="28"/>
    </w:rPr>
  </w:style>
  <w:style w:type="character" w:customStyle="1" w:styleId="10">
    <w:name w:val="???????? ????? ??????1"/>
    <w:uiPriority w:val="99"/>
    <w:rsid w:val="00984E67"/>
  </w:style>
  <w:style w:type="paragraph" w:customStyle="1" w:styleId="a">
    <w:name w:val="???????"/>
    <w:uiPriority w:val="99"/>
    <w:rsid w:val="00984E67"/>
    <w:pPr>
      <w:widowControl w:val="0"/>
      <w:autoSpaceDE w:val="0"/>
      <w:autoSpaceDN w:val="0"/>
      <w:adjustRightInd w:val="0"/>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978145771">
      <w:marLeft w:val="0"/>
      <w:marRight w:val="0"/>
      <w:marTop w:val="0"/>
      <w:marBottom w:val="0"/>
      <w:divBdr>
        <w:top w:val="none" w:sz="0" w:space="0" w:color="auto"/>
        <w:left w:val="none" w:sz="0" w:space="0" w:color="auto"/>
        <w:bottom w:val="none" w:sz="0" w:space="0" w:color="auto"/>
        <w:right w:val="none" w:sz="0" w:space="0" w:color="auto"/>
      </w:divBdr>
    </w:div>
    <w:div w:id="197814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BEC9C70C87699A4F9729B4503D82E0F5A073F53AB13B4AC15BE3B4464FFEEE0707B2201u5n1O" TargetMode="External"/><Relationship Id="rId3" Type="http://schemas.openxmlformats.org/officeDocument/2006/relationships/settings" Target="settings.xml"/><Relationship Id="rId7" Type="http://schemas.openxmlformats.org/officeDocument/2006/relationships/hyperlink" Target="consultantplus://offline/ref=9E5BEC9C70C87699A4F9729B4503D82E0F5A073F53AB13B4AC15BE3B4464FFEEE0707B2201u5n7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5BEC9C70C87699A4F9729B4503D82E0F5A073F53AB13B4AC15BE3B4464FFEEE0707B2200u5n5O" TargetMode="External"/><Relationship Id="rId11" Type="http://schemas.openxmlformats.org/officeDocument/2006/relationships/fontTable" Target="fontTable.xml"/><Relationship Id="rId5" Type="http://schemas.openxmlformats.org/officeDocument/2006/relationships/hyperlink" Target="consultantplus://offline/ref=DA9D8F49BF4D7159FB00A43AADEEA93AEDC77703BC8258F2123ABDD7AE8EC46F6C79AF03D1ADB169Y1h6O" TargetMode="External"/><Relationship Id="rId10" Type="http://schemas.openxmlformats.org/officeDocument/2006/relationships/hyperlink" Target="consultantplus://offline/ref=9E5BEC9C70C87699A4F9729B4503D82E0F5A073F53AB13B4AC15BE3B4464FFEEE0707B2203u5n3O" TargetMode="External"/><Relationship Id="rId4" Type="http://schemas.openxmlformats.org/officeDocument/2006/relationships/webSettings" Target="webSettings.xml"/><Relationship Id="rId9" Type="http://schemas.openxmlformats.org/officeDocument/2006/relationships/hyperlink" Target="consultantplus://offline/ref=9E5BEC9C70C87699A4F9729B4503D82E0F5A073F53AB13B4AC15BE3B4464FFEEE0707B2202u5n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484</TotalTime>
  <Pages>5</Pages>
  <Words>3203</Words>
  <Characters>18260</Characters>
  <Application>Microsoft Office Outlook</Application>
  <DocSecurity>0</DocSecurity>
  <Lines>0</Lines>
  <Paragraphs>0</Paragraphs>
  <ScaleCrop>false</ScaleCrop>
  <Company>KTS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Семенович</dc:creator>
  <cp:keywords/>
  <dc:description/>
  <cp:lastModifiedBy>Abon2</cp:lastModifiedBy>
  <cp:revision>34</cp:revision>
  <cp:lastPrinted>2018-09-11T09:59:00Z</cp:lastPrinted>
  <dcterms:created xsi:type="dcterms:W3CDTF">2017-07-31T08:50:00Z</dcterms:created>
  <dcterms:modified xsi:type="dcterms:W3CDTF">2018-09-11T10:28:00Z</dcterms:modified>
</cp:coreProperties>
</file>